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89A" w:rsidRDefault="00FB489A" w:rsidP="000D5453">
      <w:pPr>
        <w:spacing w:line="480" w:lineRule="auto"/>
        <w:jc w:val="center"/>
        <w:rPr>
          <w:rFonts w:ascii="Times New Roman" w:hAnsi="Times New Roman"/>
          <w:sz w:val="24"/>
          <w:szCs w:val="24"/>
        </w:rPr>
      </w:pPr>
    </w:p>
    <w:p w:rsidR="008A394D" w:rsidRDefault="008A394D" w:rsidP="000D5453">
      <w:pPr>
        <w:spacing w:line="480" w:lineRule="auto"/>
        <w:jc w:val="center"/>
        <w:rPr>
          <w:rFonts w:ascii="Times New Roman" w:hAnsi="Times New Roman"/>
          <w:sz w:val="24"/>
          <w:szCs w:val="24"/>
        </w:rPr>
      </w:pPr>
      <w:bookmarkStart w:id="0" w:name="_GoBack"/>
      <w:bookmarkEnd w:id="0"/>
    </w:p>
    <w:p w:rsidR="008A394D" w:rsidRDefault="008A394D" w:rsidP="000D5453">
      <w:pPr>
        <w:spacing w:line="480" w:lineRule="auto"/>
        <w:jc w:val="center"/>
        <w:rPr>
          <w:rFonts w:ascii="Times New Roman" w:hAnsi="Times New Roman"/>
          <w:sz w:val="24"/>
          <w:szCs w:val="24"/>
        </w:rPr>
      </w:pPr>
    </w:p>
    <w:p w:rsidR="008A394D" w:rsidRDefault="008A394D"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FB489A" w:rsidRDefault="00FB489A" w:rsidP="000D5453">
      <w:pPr>
        <w:spacing w:line="480" w:lineRule="auto"/>
        <w:jc w:val="center"/>
        <w:rPr>
          <w:rFonts w:ascii="Times New Roman" w:hAnsi="Times New Roman"/>
          <w:sz w:val="24"/>
          <w:szCs w:val="24"/>
        </w:rPr>
      </w:pPr>
    </w:p>
    <w:p w:rsidR="000D5453" w:rsidRPr="00A5588A" w:rsidRDefault="000D5453" w:rsidP="000D5453">
      <w:pPr>
        <w:spacing w:line="480" w:lineRule="auto"/>
        <w:jc w:val="center"/>
        <w:rPr>
          <w:rFonts w:ascii="Times New Roman" w:hAnsi="Times New Roman"/>
          <w:sz w:val="24"/>
          <w:szCs w:val="24"/>
        </w:rPr>
      </w:pPr>
      <w:r w:rsidRPr="00A5588A">
        <w:rPr>
          <w:rFonts w:ascii="Times New Roman" w:hAnsi="Times New Roman"/>
          <w:sz w:val="24"/>
          <w:szCs w:val="24"/>
        </w:rPr>
        <w:t>The effects of technology advancement on real estate in Saudi Arabia and vision 2030</w:t>
      </w:r>
    </w:p>
    <w:p w:rsidR="000D5453" w:rsidRPr="007F1796" w:rsidRDefault="000D5453" w:rsidP="000D5453">
      <w:pPr>
        <w:spacing w:line="480" w:lineRule="auto"/>
        <w:jc w:val="center"/>
        <w:rPr>
          <w:rFonts w:ascii="Times New Roman" w:hAnsi="Times New Roman"/>
          <w:sz w:val="24"/>
          <w:szCs w:val="24"/>
        </w:rPr>
      </w:pPr>
      <w:r>
        <w:rPr>
          <w:rFonts w:ascii="Times New Roman" w:hAnsi="Times New Roman"/>
          <w:sz w:val="24"/>
          <w:szCs w:val="24"/>
        </w:rPr>
        <w:t xml:space="preserve"> </w:t>
      </w:r>
    </w:p>
    <w:p w:rsidR="000D5453" w:rsidRDefault="000D5453" w:rsidP="000D5453">
      <w:pPr>
        <w:spacing w:line="480" w:lineRule="auto"/>
        <w:jc w:val="center"/>
        <w:rPr>
          <w:rFonts w:ascii="Times New Roman" w:hAnsi="Times New Roman"/>
          <w:sz w:val="24"/>
          <w:szCs w:val="24"/>
        </w:rPr>
      </w:pPr>
      <w:r w:rsidRPr="001360AB">
        <w:rPr>
          <w:rFonts w:ascii="Times New Roman" w:hAnsi="Times New Roman"/>
          <w:sz w:val="24"/>
          <w:szCs w:val="24"/>
        </w:rPr>
        <w:t>MGT 675: Research Project.</w:t>
      </w:r>
    </w:p>
    <w:p w:rsidR="000D5453" w:rsidRPr="007F1796" w:rsidRDefault="000D5453" w:rsidP="000D5453">
      <w:pPr>
        <w:spacing w:line="480" w:lineRule="auto"/>
        <w:jc w:val="center"/>
        <w:rPr>
          <w:rFonts w:ascii="Times New Roman" w:hAnsi="Times New Roman"/>
          <w:sz w:val="24"/>
          <w:szCs w:val="24"/>
        </w:rPr>
      </w:pPr>
      <w:r>
        <w:rPr>
          <w:rFonts w:ascii="Times New Roman" w:hAnsi="Times New Roman"/>
          <w:sz w:val="24"/>
          <w:szCs w:val="24"/>
        </w:rPr>
        <w:t>20 June 2019</w:t>
      </w:r>
    </w:p>
    <w:p w:rsidR="00105FB2" w:rsidRDefault="00105FB2" w:rsidP="00105FB2">
      <w:pPr>
        <w:jc w:val="center"/>
      </w:pPr>
    </w:p>
    <w:p w:rsidR="00105FB2" w:rsidRDefault="00105FB2" w:rsidP="00105FB2">
      <w:pPr>
        <w:jc w:val="center"/>
      </w:pPr>
    </w:p>
    <w:p w:rsidR="00FB489A" w:rsidRDefault="00FB489A" w:rsidP="00105FB2">
      <w:pPr>
        <w:jc w:val="center"/>
      </w:pPr>
    </w:p>
    <w:p w:rsidR="00FB489A" w:rsidRDefault="00FB489A" w:rsidP="00105FB2">
      <w:pPr>
        <w:jc w:val="center"/>
      </w:pPr>
    </w:p>
    <w:p w:rsidR="00FB489A" w:rsidRDefault="00FB489A" w:rsidP="00105FB2">
      <w:pPr>
        <w:jc w:val="center"/>
      </w:pPr>
    </w:p>
    <w:p w:rsidR="00FB489A" w:rsidRDefault="00FB489A" w:rsidP="00105FB2">
      <w:pPr>
        <w:jc w:val="center"/>
      </w:pPr>
    </w:p>
    <w:p w:rsidR="00FB489A" w:rsidRDefault="00FB489A" w:rsidP="00105FB2">
      <w:pPr>
        <w:jc w:val="center"/>
      </w:pPr>
    </w:p>
    <w:p w:rsidR="00FB489A" w:rsidRDefault="00FB489A" w:rsidP="00105FB2">
      <w:pPr>
        <w:jc w:val="center"/>
      </w:pPr>
    </w:p>
    <w:p w:rsidR="00FB489A" w:rsidRDefault="00FB489A" w:rsidP="00105FB2">
      <w:pPr>
        <w:jc w:val="center"/>
      </w:pPr>
    </w:p>
    <w:p w:rsidR="00287F7D" w:rsidRDefault="00287F7D" w:rsidP="0030005D"/>
    <w:p w:rsidR="008A394D" w:rsidRDefault="008A394D" w:rsidP="0030005D"/>
    <w:p w:rsidR="00287F7D" w:rsidRPr="00401514" w:rsidRDefault="00287F7D" w:rsidP="00287F7D">
      <w:pPr>
        <w:spacing w:line="480" w:lineRule="auto"/>
        <w:jc w:val="center"/>
        <w:rPr>
          <w:rFonts w:ascii="Times New Roman" w:hAnsi="Times New Roman"/>
          <w:b/>
          <w:sz w:val="24"/>
          <w:szCs w:val="24"/>
        </w:rPr>
      </w:pPr>
      <w:r w:rsidRPr="00401514">
        <w:rPr>
          <w:rFonts w:ascii="Times New Roman" w:hAnsi="Times New Roman"/>
          <w:b/>
          <w:sz w:val="24"/>
          <w:szCs w:val="24"/>
        </w:rPr>
        <w:lastRenderedPageBreak/>
        <w:t>Abstract</w:t>
      </w:r>
    </w:p>
    <w:p w:rsidR="00287F7D" w:rsidRPr="00401514" w:rsidRDefault="00287F7D" w:rsidP="00287F7D">
      <w:pPr>
        <w:spacing w:line="480" w:lineRule="auto"/>
        <w:rPr>
          <w:rFonts w:ascii="Times New Roman" w:hAnsi="Times New Roman"/>
          <w:sz w:val="24"/>
          <w:szCs w:val="24"/>
        </w:rPr>
      </w:pPr>
      <w:r w:rsidRPr="00401514">
        <w:rPr>
          <w:rFonts w:ascii="Times New Roman" w:hAnsi="Times New Roman"/>
          <w:sz w:val="24"/>
          <w:szCs w:val="24"/>
        </w:rPr>
        <w:t>Technology is seemingly shaping the world we live today and almost all industries have been transformed for the last decade through technological advancement. The real estate industry has not been left behind in this transformation spree considering its importance to the public. Taking a good look at the effects of technology advancement on real estate in Saudi Arabia and vision 2030 will help us understand how transformed the industry is. Saudi Arabia is one of the countries in the world that have intentions to initiate a 2030 housing program in the country. The research will select a sample size of 150 Saudi Arabians to answer all questions in a provided questionnaire. This way, it will be possible to understand wha</w:t>
      </w:r>
      <w:r w:rsidR="00E97D6D">
        <w:rPr>
          <w:rFonts w:ascii="Times New Roman" w:hAnsi="Times New Roman"/>
          <w:sz w:val="24"/>
          <w:szCs w:val="24"/>
        </w:rPr>
        <w:t xml:space="preserve">t consumers prioritize in the real estate industry. </w:t>
      </w: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287F7D">
      <w:pPr>
        <w:spacing w:line="480" w:lineRule="auto"/>
        <w:jc w:val="center"/>
        <w:rPr>
          <w:rFonts w:ascii="Times New Roman" w:hAnsi="Times New Roman"/>
          <w:b/>
          <w:sz w:val="24"/>
          <w:szCs w:val="24"/>
        </w:rPr>
      </w:pPr>
    </w:p>
    <w:p w:rsidR="00287F7D" w:rsidRDefault="00287F7D" w:rsidP="0030005D">
      <w:pPr>
        <w:rPr>
          <w:rFonts w:ascii="Times New Roman" w:hAnsi="Times New Roman"/>
          <w:b/>
          <w:sz w:val="24"/>
          <w:szCs w:val="24"/>
        </w:rPr>
      </w:pPr>
    </w:p>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Pr="000C6028" w:rsidRDefault="00287F7D" w:rsidP="000C6028">
      <w:pPr>
        <w:spacing w:line="480" w:lineRule="auto"/>
        <w:rPr>
          <w:rFonts w:ascii="Times New Roman" w:hAnsi="Times New Roman"/>
          <w:sz w:val="24"/>
          <w:szCs w:val="24"/>
        </w:rPr>
      </w:pPr>
      <w:r w:rsidRPr="000C6028">
        <w:rPr>
          <w:rFonts w:ascii="Times New Roman" w:hAnsi="Times New Roman"/>
          <w:sz w:val="24"/>
          <w:szCs w:val="24"/>
        </w:rPr>
        <w:lastRenderedPageBreak/>
        <w:t>Acknowledgement</w:t>
      </w:r>
    </w:p>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E97D6D" w:rsidRDefault="00E97D6D" w:rsidP="0030005D"/>
    <w:p w:rsidR="00E97D6D" w:rsidRDefault="00E97D6D" w:rsidP="0030005D"/>
    <w:p w:rsidR="00287F7D" w:rsidRDefault="00287F7D" w:rsidP="0030005D"/>
    <w:p w:rsidR="00287F7D" w:rsidRDefault="00287F7D" w:rsidP="0030005D"/>
    <w:p w:rsidR="00287F7D" w:rsidRDefault="00287F7D" w:rsidP="0030005D"/>
    <w:p w:rsidR="00287F7D" w:rsidRDefault="00287F7D" w:rsidP="0030005D"/>
    <w:p w:rsidR="00287F7D" w:rsidRDefault="00287F7D" w:rsidP="0030005D"/>
    <w:p w:rsidR="00287F7D" w:rsidRPr="00287F7D" w:rsidRDefault="00287F7D" w:rsidP="00287F7D">
      <w:pPr>
        <w:spacing w:line="480" w:lineRule="auto"/>
        <w:jc w:val="center"/>
        <w:rPr>
          <w:rFonts w:ascii="Times New Roman" w:hAnsi="Times New Roman"/>
          <w:sz w:val="24"/>
          <w:szCs w:val="24"/>
        </w:rPr>
      </w:pPr>
      <w:r w:rsidRPr="00287F7D">
        <w:rPr>
          <w:rFonts w:ascii="Times New Roman" w:hAnsi="Times New Roman"/>
          <w:sz w:val="24"/>
          <w:szCs w:val="24"/>
        </w:rPr>
        <w:t>Table of Contents</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Cover page …………………………………</w:t>
      </w:r>
      <w:r w:rsidR="00914949">
        <w:rPr>
          <w:rFonts w:ascii="Times New Roman" w:hAnsi="Times New Roman"/>
          <w:sz w:val="24"/>
          <w:szCs w:val="24"/>
        </w:rPr>
        <w:t>....................................................</w:t>
      </w:r>
      <w:r w:rsidR="00E97D6D">
        <w:rPr>
          <w:rFonts w:ascii="Times New Roman" w:hAnsi="Times New Roman"/>
          <w:sz w:val="24"/>
          <w:szCs w:val="24"/>
        </w:rPr>
        <w:t>1</w:t>
      </w:r>
    </w:p>
    <w:p w:rsidR="00287F7D" w:rsidRPr="00914949" w:rsidRDefault="00287F7D" w:rsidP="00287F7D">
      <w:pPr>
        <w:rPr>
          <w:rFonts w:ascii="Times New Roman" w:hAnsi="Times New Roman"/>
          <w:sz w:val="24"/>
          <w:szCs w:val="24"/>
        </w:rPr>
      </w:pPr>
      <w:r w:rsidRPr="00914949">
        <w:rPr>
          <w:rFonts w:ascii="Times New Roman" w:hAnsi="Times New Roman"/>
          <w:sz w:val="24"/>
          <w:szCs w:val="24"/>
        </w:rPr>
        <w:t>Abstract ………………………………………………………………………</w:t>
      </w:r>
      <w:r w:rsidR="00E97D6D">
        <w:rPr>
          <w:rFonts w:ascii="Times New Roman" w:hAnsi="Times New Roman"/>
          <w:sz w:val="24"/>
          <w:szCs w:val="24"/>
        </w:rPr>
        <w:t>2</w:t>
      </w:r>
    </w:p>
    <w:p w:rsidR="00287F7D" w:rsidRPr="00914949" w:rsidRDefault="00287F7D" w:rsidP="0030005D">
      <w:pPr>
        <w:rPr>
          <w:rFonts w:ascii="Times New Roman" w:hAnsi="Times New Roman"/>
          <w:sz w:val="24"/>
          <w:szCs w:val="24"/>
        </w:rPr>
      </w:pPr>
      <w:r w:rsidRPr="00914949">
        <w:rPr>
          <w:rFonts w:ascii="Times New Roman" w:hAnsi="Times New Roman"/>
          <w:sz w:val="24"/>
          <w:szCs w:val="24"/>
        </w:rPr>
        <w:t>Acknowledgement …………………………………………………………</w:t>
      </w:r>
      <w:r w:rsidR="00914949">
        <w:rPr>
          <w:rFonts w:ascii="Times New Roman" w:hAnsi="Times New Roman"/>
          <w:sz w:val="24"/>
          <w:szCs w:val="24"/>
        </w:rPr>
        <w:t>…</w:t>
      </w:r>
      <w:r w:rsidR="00E97D6D">
        <w:rPr>
          <w:rFonts w:ascii="Times New Roman" w:hAnsi="Times New Roman"/>
          <w:sz w:val="24"/>
          <w:szCs w:val="24"/>
        </w:rPr>
        <w:t>3</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Table of contents …………………………………………………………</w:t>
      </w:r>
      <w:r w:rsidR="00914949">
        <w:rPr>
          <w:rFonts w:ascii="Times New Roman" w:hAnsi="Times New Roman"/>
          <w:sz w:val="24"/>
          <w:szCs w:val="24"/>
        </w:rPr>
        <w:t>...</w:t>
      </w:r>
      <w:r w:rsidRPr="00914949">
        <w:rPr>
          <w:rFonts w:ascii="Times New Roman" w:hAnsi="Times New Roman"/>
          <w:sz w:val="24"/>
          <w:szCs w:val="24"/>
        </w:rPr>
        <w:t>…</w:t>
      </w:r>
      <w:r w:rsidR="00E97D6D">
        <w:rPr>
          <w:rFonts w:ascii="Times New Roman" w:hAnsi="Times New Roman"/>
          <w:sz w:val="24"/>
          <w:szCs w:val="24"/>
        </w:rPr>
        <w:t>4</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Introduction …………………………………………………………………</w:t>
      </w:r>
      <w:r w:rsidR="00914949">
        <w:rPr>
          <w:rFonts w:ascii="Times New Roman" w:hAnsi="Times New Roman"/>
          <w:sz w:val="24"/>
          <w:szCs w:val="24"/>
        </w:rPr>
        <w:t>.</w:t>
      </w:r>
      <w:r w:rsidR="00E97D6D">
        <w:rPr>
          <w:rFonts w:ascii="Times New Roman" w:hAnsi="Times New Roman"/>
          <w:sz w:val="24"/>
          <w:szCs w:val="24"/>
        </w:rPr>
        <w:t>..</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Problem statement …………………………………………………………….</w:t>
      </w:r>
      <w:r w:rsidR="007F7FD7">
        <w:rPr>
          <w:rFonts w:ascii="Times New Roman" w:hAnsi="Times New Roman"/>
          <w:sz w:val="24"/>
          <w:szCs w:val="24"/>
        </w:rPr>
        <w:t>6</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Purpose of study ………………………………………………………………</w:t>
      </w:r>
      <w:r w:rsidR="007F7FD7">
        <w:rPr>
          <w:rFonts w:ascii="Times New Roman" w:hAnsi="Times New Roman"/>
          <w:sz w:val="24"/>
          <w:szCs w:val="24"/>
        </w:rPr>
        <w:t>7</w:t>
      </w:r>
    </w:p>
    <w:p w:rsidR="00F95BE3" w:rsidRPr="00914949" w:rsidRDefault="00F95BE3" w:rsidP="0030005D">
      <w:pPr>
        <w:rPr>
          <w:rFonts w:ascii="Times New Roman" w:hAnsi="Times New Roman"/>
          <w:sz w:val="24"/>
          <w:szCs w:val="24"/>
        </w:rPr>
      </w:pPr>
      <w:r w:rsidRPr="00914949">
        <w:rPr>
          <w:rFonts w:ascii="Times New Roman" w:hAnsi="Times New Roman"/>
          <w:sz w:val="24"/>
          <w:szCs w:val="24"/>
        </w:rPr>
        <w:t>Research question………………………………………………………</w:t>
      </w:r>
      <w:r w:rsidR="007F7FD7">
        <w:rPr>
          <w:rFonts w:ascii="Times New Roman" w:hAnsi="Times New Roman"/>
          <w:sz w:val="24"/>
          <w:szCs w:val="24"/>
        </w:rPr>
        <w:t>.</w:t>
      </w:r>
      <w:r w:rsidRPr="00914949">
        <w:rPr>
          <w:rFonts w:ascii="Times New Roman" w:hAnsi="Times New Roman"/>
          <w:sz w:val="24"/>
          <w:szCs w:val="24"/>
        </w:rPr>
        <w:t>…….</w:t>
      </w:r>
      <w:r w:rsidR="007F7FD7">
        <w:rPr>
          <w:rFonts w:ascii="Times New Roman" w:hAnsi="Times New Roman"/>
          <w:sz w:val="24"/>
          <w:szCs w:val="24"/>
        </w:rPr>
        <w:t>7</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1</w:t>
      </w:r>
      <w:r w:rsidR="007F7FD7">
        <w:rPr>
          <w:rFonts w:ascii="Times New Roman" w:hAnsi="Times New Roman"/>
          <w:sz w:val="24"/>
          <w:szCs w:val="24"/>
        </w:rPr>
        <w:t>:</w:t>
      </w:r>
    </w:p>
    <w:p w:rsidR="0030005D" w:rsidRPr="00914949" w:rsidRDefault="007F7FD7" w:rsidP="0030005D">
      <w:pPr>
        <w:rPr>
          <w:rFonts w:ascii="Times New Roman" w:hAnsi="Times New Roman"/>
          <w:sz w:val="24"/>
          <w:szCs w:val="24"/>
        </w:rPr>
      </w:pPr>
      <w:r>
        <w:rPr>
          <w:rFonts w:ascii="Times New Roman" w:hAnsi="Times New Roman"/>
          <w:sz w:val="24"/>
          <w:szCs w:val="24"/>
        </w:rPr>
        <w:t xml:space="preserve">I. </w:t>
      </w:r>
      <w:r w:rsidR="0030005D" w:rsidRPr="00914949">
        <w:rPr>
          <w:rFonts w:ascii="Times New Roman" w:hAnsi="Times New Roman"/>
          <w:sz w:val="24"/>
          <w:szCs w:val="24"/>
        </w:rPr>
        <w:t xml:space="preserve">The real estate in KSA: characteristics, specificities and difficulties </w:t>
      </w:r>
      <w:r w:rsidR="00F95BE3" w:rsidRPr="00914949">
        <w:rPr>
          <w:rFonts w:ascii="Times New Roman" w:hAnsi="Times New Roman"/>
          <w:sz w:val="24"/>
          <w:szCs w:val="24"/>
        </w:rPr>
        <w:t>………</w:t>
      </w:r>
      <w:r w:rsidR="00914949">
        <w:rPr>
          <w:rFonts w:ascii="Times New Roman" w:hAnsi="Times New Roman"/>
          <w:sz w:val="24"/>
          <w:szCs w:val="24"/>
        </w:rPr>
        <w:t>.</w:t>
      </w:r>
      <w:r>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Definitions of real estate </w:t>
      </w:r>
      <w:r w:rsidR="00F95BE3" w:rsidRPr="00914949">
        <w:rPr>
          <w:rFonts w:ascii="Times New Roman" w:hAnsi="Times New Roman"/>
          <w:sz w:val="24"/>
          <w:szCs w:val="24"/>
        </w:rPr>
        <w:t>…………………………………………………</w:t>
      </w:r>
      <w:r w:rsidR="007F7FD7">
        <w:rPr>
          <w:rFonts w:ascii="Times New Roman" w:hAnsi="Times New Roman"/>
          <w:sz w:val="24"/>
          <w:szCs w:val="24"/>
        </w:rPr>
        <w:t>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I.2. Types of real estate </w:t>
      </w:r>
      <w:r w:rsidR="00F95BE3" w:rsidRPr="00914949">
        <w:rPr>
          <w:rFonts w:ascii="Times New Roman" w:hAnsi="Times New Roman"/>
          <w:sz w:val="24"/>
          <w:szCs w:val="24"/>
        </w:rPr>
        <w:t>………………………………………………………</w:t>
      </w:r>
      <w:r w:rsidR="007F7FD7">
        <w:rPr>
          <w:rFonts w:ascii="Times New Roman" w:hAnsi="Times New Roman"/>
          <w:sz w:val="24"/>
          <w:szCs w:val="24"/>
        </w:rPr>
        <w:t>10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I.3. Characteristics &amp; specificities of real estate in KSA</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17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II. Methods/ techniques &amp; Difficulties of real estates in KSA </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II.1. Traditional methods used to buy real estate</w:t>
      </w:r>
      <w:r w:rsidR="00F95BE3" w:rsidRPr="00914949">
        <w:rPr>
          <w:rFonts w:ascii="Times New Roman" w:hAnsi="Times New Roman"/>
          <w:sz w:val="24"/>
          <w:szCs w:val="24"/>
        </w:rPr>
        <w:t>……………………………..</w:t>
      </w:r>
      <w:r w:rsidR="007F7FD7">
        <w:rPr>
          <w:rFonts w:ascii="Times New Roman" w:hAnsi="Times New Roman"/>
          <w:sz w:val="24"/>
          <w:szCs w:val="24"/>
        </w:rPr>
        <w:t>27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II.2. Difficulties faced by buyers in KSA</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30</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2</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Effect of technology advancement on financing in the real estate industry</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proofErr w:type="spellStart"/>
      <w:r w:rsidRPr="00914949">
        <w:rPr>
          <w:rFonts w:ascii="Times New Roman" w:hAnsi="Times New Roman"/>
          <w:sz w:val="24"/>
          <w:szCs w:val="24"/>
        </w:rPr>
        <w:t>i</w:t>
      </w:r>
      <w:proofErr w:type="spellEnd"/>
      <w:r w:rsidRPr="00914949">
        <w:rPr>
          <w:rFonts w:ascii="Times New Roman" w:hAnsi="Times New Roman"/>
          <w:sz w:val="24"/>
          <w:szCs w:val="24"/>
        </w:rPr>
        <w:t xml:space="preserve">. Technology &amp; real estate </w:t>
      </w:r>
      <w:r w:rsidR="00F95BE3" w:rsidRPr="00914949">
        <w:rPr>
          <w:rFonts w:ascii="Times New Roman" w:hAnsi="Times New Roman"/>
          <w:sz w:val="24"/>
          <w:szCs w:val="24"/>
        </w:rPr>
        <w:t>…………………………………………………..</w:t>
      </w:r>
      <w:r w:rsidR="007F7FD7">
        <w:rPr>
          <w:rFonts w:ascii="Times New Roman" w:hAnsi="Times New Roman"/>
          <w:sz w:val="24"/>
          <w:szCs w:val="24"/>
        </w:rPr>
        <w:t>37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I.1. Impact of technology on transactions in real estate </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7F7FD7">
        <w:rPr>
          <w:rFonts w:ascii="Times New Roman" w:hAnsi="Times New Roman"/>
          <w:sz w:val="24"/>
          <w:szCs w:val="24"/>
        </w:rPr>
        <w:t>39</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I.2. Impact of internet connection on commercial real estate</w:t>
      </w:r>
      <w:r w:rsidR="00F95BE3" w:rsidRPr="00914949">
        <w:rPr>
          <w:rFonts w:ascii="Times New Roman" w:hAnsi="Times New Roman"/>
          <w:sz w:val="24"/>
          <w:szCs w:val="24"/>
        </w:rPr>
        <w:t>…………………</w:t>
      </w:r>
      <w:r w:rsidR="007F7FD7">
        <w:rPr>
          <w:rFonts w:ascii="Times New Roman" w:hAnsi="Times New Roman"/>
          <w:sz w:val="24"/>
          <w:szCs w:val="24"/>
        </w:rPr>
        <w:t>41</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 xml:space="preserve">I.3. Current trends in technology and their impacts on real estate </w:t>
      </w:r>
      <w:r w:rsidR="00F95BE3" w:rsidRPr="00914949">
        <w:rPr>
          <w:rFonts w:ascii="Times New Roman" w:hAnsi="Times New Roman"/>
          <w:sz w:val="24"/>
          <w:szCs w:val="24"/>
        </w:rPr>
        <w:t>……………</w:t>
      </w:r>
      <w:r w:rsidR="007F7FD7">
        <w:rPr>
          <w:rFonts w:ascii="Times New Roman" w:hAnsi="Times New Roman"/>
          <w:sz w:val="24"/>
          <w:szCs w:val="24"/>
        </w:rPr>
        <w:t>47</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 Effects of technology advancement in acquiring a house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50</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iii. The innovations in real estate</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55</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t>iv. Tech laws in the real estate</w:t>
      </w:r>
      <w:proofErr w:type="gramStart"/>
      <w:r w:rsidR="007F7FD7">
        <w:rPr>
          <w:rFonts w:ascii="Times New Roman" w:hAnsi="Times New Roman"/>
          <w:sz w:val="24"/>
          <w:szCs w:val="24"/>
        </w:rPr>
        <w:t>……………………………………………..</w:t>
      </w:r>
      <w:r w:rsidR="007F7FD7" w:rsidRPr="00914949">
        <w:rPr>
          <w:rFonts w:ascii="Times New Roman" w:hAnsi="Times New Roman"/>
          <w:sz w:val="24"/>
          <w:szCs w:val="24"/>
        </w:rPr>
        <w:t>….</w:t>
      </w:r>
      <w:r w:rsidR="00F95BE3" w:rsidRPr="00914949">
        <w:rPr>
          <w:rFonts w:ascii="Times New Roman" w:hAnsi="Times New Roman"/>
          <w:sz w:val="24"/>
          <w:szCs w:val="24"/>
        </w:rPr>
        <w:t>..</w:t>
      </w:r>
      <w:proofErr w:type="gramEnd"/>
      <w:r w:rsidR="007F7FD7">
        <w:rPr>
          <w:rFonts w:ascii="Times New Roman" w:hAnsi="Times New Roman"/>
          <w:sz w:val="24"/>
          <w:szCs w:val="24"/>
        </w:rPr>
        <w:t>61</w:t>
      </w:r>
    </w:p>
    <w:p w:rsidR="00F95BE3" w:rsidRPr="00914949" w:rsidRDefault="0030005D" w:rsidP="0030005D">
      <w:pPr>
        <w:rPr>
          <w:rFonts w:ascii="Times New Roman" w:hAnsi="Times New Roman"/>
          <w:sz w:val="24"/>
          <w:szCs w:val="24"/>
        </w:rPr>
      </w:pPr>
      <w:r w:rsidRPr="00914949">
        <w:rPr>
          <w:rFonts w:ascii="Times New Roman" w:hAnsi="Times New Roman"/>
          <w:sz w:val="24"/>
          <w:szCs w:val="24"/>
        </w:rPr>
        <w:t>Chapter 3</w:t>
      </w:r>
      <w:r w:rsidR="007F7FD7">
        <w:rPr>
          <w:rFonts w:ascii="Times New Roman" w:hAnsi="Times New Roman"/>
          <w:sz w:val="24"/>
          <w:szCs w:val="24"/>
        </w:rPr>
        <w:t>:</w:t>
      </w:r>
    </w:p>
    <w:p w:rsidR="0030005D" w:rsidRPr="00914949" w:rsidRDefault="0030005D" w:rsidP="0030005D">
      <w:pPr>
        <w:rPr>
          <w:rFonts w:ascii="Times New Roman" w:hAnsi="Times New Roman"/>
          <w:sz w:val="24"/>
          <w:szCs w:val="24"/>
        </w:rPr>
      </w:pPr>
      <w:r w:rsidRPr="00914949">
        <w:rPr>
          <w:rFonts w:ascii="Times New Roman" w:hAnsi="Times New Roman"/>
          <w:sz w:val="24"/>
          <w:szCs w:val="24"/>
        </w:rPr>
        <w:lastRenderedPageBreak/>
        <w:t>Real Estate in Saudi Vision 2030</w:t>
      </w:r>
      <w:r w:rsidR="00F95BE3" w:rsidRPr="00914949">
        <w:rPr>
          <w:rFonts w:ascii="Times New Roman" w:hAnsi="Times New Roman"/>
          <w:sz w:val="24"/>
          <w:szCs w:val="24"/>
        </w:rPr>
        <w:t>………………</w:t>
      </w:r>
      <w:r w:rsidR="00914949">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w:t>
      </w:r>
      <w:r w:rsidR="00F95BE3" w:rsidRPr="00914949">
        <w:rPr>
          <w:rFonts w:ascii="Times New Roman" w:hAnsi="Times New Roman"/>
          <w:sz w:val="24"/>
          <w:szCs w:val="24"/>
        </w:rPr>
        <w:t>……..</w:t>
      </w:r>
      <w:r w:rsidR="007F7FD7">
        <w:rPr>
          <w:rFonts w:ascii="Times New Roman" w:hAnsi="Times New Roman"/>
          <w:sz w:val="24"/>
          <w:szCs w:val="24"/>
        </w:rPr>
        <w:t>64</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Saudi industrial strategy to boost real estate demand </w:t>
      </w:r>
      <w:r w:rsidR="00F95BE3" w:rsidRPr="00914949">
        <w:rPr>
          <w:rFonts w:ascii="Times New Roman" w:hAnsi="Times New Roman"/>
          <w:sz w:val="24"/>
          <w:szCs w:val="24"/>
        </w:rPr>
        <w:t>……………</w:t>
      </w:r>
      <w:r w:rsidR="007F7FD7">
        <w:rPr>
          <w:rFonts w:ascii="Times New Roman" w:hAnsi="Times New Roman"/>
          <w:sz w:val="24"/>
          <w:szCs w:val="24"/>
        </w:rPr>
        <w:t>.....67</w:t>
      </w:r>
    </w:p>
    <w:p w:rsidR="0030005D"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The 2030 housing program description</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72</w:t>
      </w:r>
    </w:p>
    <w:p w:rsidR="00F95BE3" w:rsidRPr="00914949"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 xml:space="preserve">Role of innovations towards the realization of the housing </w:t>
      </w:r>
    </w:p>
    <w:p w:rsidR="0030005D" w:rsidRPr="00914949" w:rsidRDefault="0030005D" w:rsidP="00F95BE3">
      <w:pPr>
        <w:pStyle w:val="ListParagraph"/>
        <w:rPr>
          <w:rFonts w:ascii="Times New Roman" w:hAnsi="Times New Roman"/>
          <w:sz w:val="24"/>
          <w:szCs w:val="24"/>
        </w:rPr>
      </w:pPr>
      <w:proofErr w:type="gramStart"/>
      <w:r w:rsidRPr="00914949">
        <w:rPr>
          <w:rFonts w:ascii="Times New Roman" w:hAnsi="Times New Roman"/>
          <w:sz w:val="24"/>
          <w:szCs w:val="24"/>
        </w:rPr>
        <w:t>program</w:t>
      </w:r>
      <w:proofErr w:type="gramEnd"/>
      <w:r w:rsidRPr="00914949">
        <w:rPr>
          <w:rFonts w:ascii="Times New Roman" w:hAnsi="Times New Roman"/>
          <w:sz w:val="24"/>
          <w:szCs w:val="24"/>
        </w:rPr>
        <w:t xml:space="preserve"> in the vision 203</w:t>
      </w:r>
      <w:r w:rsidR="00914949">
        <w:rPr>
          <w:rFonts w:ascii="Times New Roman" w:hAnsi="Times New Roman"/>
          <w:sz w:val="24"/>
          <w:szCs w:val="24"/>
        </w:rPr>
        <w:t>0</w:t>
      </w:r>
      <w:r w:rsidR="00F95BE3" w:rsidRPr="00914949">
        <w:rPr>
          <w:rFonts w:ascii="Times New Roman" w:hAnsi="Times New Roman"/>
          <w:sz w:val="24"/>
          <w:szCs w:val="24"/>
        </w:rPr>
        <w:t>…………………………………</w:t>
      </w:r>
      <w:r w:rsidR="00273D80">
        <w:rPr>
          <w:rFonts w:ascii="Times New Roman" w:hAnsi="Times New Roman"/>
          <w:sz w:val="24"/>
          <w:szCs w:val="24"/>
        </w:rPr>
        <w:t>….</w:t>
      </w:r>
      <w:r w:rsidR="00F95BE3" w:rsidRPr="00914949">
        <w:rPr>
          <w:rFonts w:ascii="Times New Roman" w:hAnsi="Times New Roman"/>
          <w:sz w:val="24"/>
          <w:szCs w:val="24"/>
        </w:rPr>
        <w:t>…….</w:t>
      </w:r>
      <w:r w:rsidR="00273D80">
        <w:rPr>
          <w:rFonts w:ascii="Times New Roman" w:hAnsi="Times New Roman"/>
          <w:sz w:val="24"/>
          <w:szCs w:val="24"/>
        </w:rPr>
        <w:t>78</w:t>
      </w:r>
    </w:p>
    <w:p w:rsidR="0030005D" w:rsidRDefault="0030005D" w:rsidP="0030005D">
      <w:pPr>
        <w:pStyle w:val="ListParagraph"/>
        <w:numPr>
          <w:ilvl w:val="0"/>
          <w:numId w:val="26"/>
        </w:numPr>
        <w:rPr>
          <w:rFonts w:ascii="Times New Roman" w:hAnsi="Times New Roman"/>
          <w:sz w:val="24"/>
          <w:szCs w:val="24"/>
        </w:rPr>
      </w:pPr>
      <w:r w:rsidRPr="00914949">
        <w:rPr>
          <w:rFonts w:ascii="Times New Roman" w:hAnsi="Times New Roman"/>
          <w:sz w:val="24"/>
          <w:szCs w:val="24"/>
        </w:rPr>
        <w:t>Great expectations for real estate investments in Saudi Arabia</w:t>
      </w:r>
      <w:r w:rsidR="00F95BE3" w:rsidRPr="00914949">
        <w:rPr>
          <w:rFonts w:ascii="Times New Roman" w:hAnsi="Times New Roman"/>
          <w:sz w:val="24"/>
          <w:szCs w:val="24"/>
        </w:rPr>
        <w:t>…</w:t>
      </w:r>
      <w:r w:rsidR="00273D80">
        <w:rPr>
          <w:rFonts w:ascii="Times New Roman" w:hAnsi="Times New Roman"/>
          <w:sz w:val="24"/>
          <w:szCs w:val="24"/>
        </w:rPr>
        <w:t>…...80</w:t>
      </w:r>
    </w:p>
    <w:p w:rsidR="00025858" w:rsidRPr="00025858" w:rsidRDefault="00777228" w:rsidP="00025858">
      <w:pPr>
        <w:rPr>
          <w:rFonts w:ascii="Times New Roman" w:hAnsi="Times New Roman"/>
          <w:sz w:val="24"/>
          <w:szCs w:val="24"/>
        </w:rPr>
      </w:pPr>
      <w:r>
        <w:rPr>
          <w:rFonts w:ascii="Times New Roman" w:hAnsi="Times New Roman"/>
          <w:sz w:val="24"/>
          <w:szCs w:val="24"/>
        </w:rPr>
        <w:t>Bibliography</w:t>
      </w:r>
      <w:r w:rsidR="00025858" w:rsidRPr="00025858">
        <w:rPr>
          <w:rFonts w:ascii="Times New Roman" w:hAnsi="Times New Roman"/>
          <w:sz w:val="24"/>
          <w:szCs w:val="24"/>
        </w:rPr>
        <w:t>…………………………………………………………………….</w:t>
      </w:r>
      <w:r w:rsidR="00025858">
        <w:rPr>
          <w:rFonts w:ascii="Times New Roman" w:hAnsi="Times New Roman"/>
          <w:sz w:val="24"/>
          <w:szCs w:val="24"/>
        </w:rPr>
        <w:t>88</w:t>
      </w:r>
    </w:p>
    <w:p w:rsidR="00401514" w:rsidRPr="00025858" w:rsidRDefault="00025858" w:rsidP="00401514">
      <w:pPr>
        <w:spacing w:line="480" w:lineRule="auto"/>
        <w:rPr>
          <w:rFonts w:ascii="Times New Roman" w:hAnsi="Times New Roman"/>
          <w:sz w:val="24"/>
          <w:szCs w:val="24"/>
        </w:rPr>
      </w:pPr>
      <w:r w:rsidRPr="00025858">
        <w:rPr>
          <w:rFonts w:ascii="Times New Roman" w:hAnsi="Times New Roman"/>
          <w:sz w:val="24"/>
          <w:szCs w:val="24"/>
        </w:rPr>
        <w:t>List of keywords………………………………………………………………</w:t>
      </w:r>
      <w:r>
        <w:rPr>
          <w:rFonts w:ascii="Times New Roman" w:hAnsi="Times New Roman"/>
          <w:sz w:val="24"/>
          <w:szCs w:val="24"/>
        </w:rPr>
        <w:t>91</w:t>
      </w: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401514">
      <w:pPr>
        <w:spacing w:line="480" w:lineRule="auto"/>
        <w:rPr>
          <w:rFonts w:ascii="Times New Roman" w:hAnsi="Times New Roman"/>
          <w:b/>
          <w:sz w:val="24"/>
          <w:szCs w:val="24"/>
        </w:rPr>
      </w:pPr>
    </w:p>
    <w:p w:rsidR="00401514" w:rsidRDefault="00401514"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E97D6D" w:rsidRDefault="00E97D6D" w:rsidP="00E97D6D">
      <w:pPr>
        <w:spacing w:line="480" w:lineRule="auto"/>
        <w:rPr>
          <w:rFonts w:ascii="Times New Roman" w:hAnsi="Times New Roman"/>
          <w:b/>
          <w:sz w:val="24"/>
          <w:szCs w:val="24"/>
        </w:rPr>
      </w:pPr>
    </w:p>
    <w:p w:rsidR="00401514" w:rsidRDefault="00401514" w:rsidP="00A57A33">
      <w:pPr>
        <w:spacing w:line="480" w:lineRule="auto"/>
        <w:jc w:val="center"/>
        <w:rPr>
          <w:rFonts w:ascii="Times New Roman" w:hAnsi="Times New Roman"/>
          <w:b/>
          <w:sz w:val="24"/>
          <w:szCs w:val="24"/>
        </w:rPr>
      </w:pPr>
    </w:p>
    <w:p w:rsidR="00401514" w:rsidRDefault="00401514" w:rsidP="00A57A33">
      <w:pPr>
        <w:spacing w:line="480" w:lineRule="auto"/>
        <w:jc w:val="center"/>
        <w:rPr>
          <w:rFonts w:ascii="Times New Roman" w:hAnsi="Times New Roman"/>
          <w:b/>
          <w:sz w:val="24"/>
          <w:szCs w:val="24"/>
        </w:rPr>
      </w:pPr>
    </w:p>
    <w:p w:rsidR="00211649" w:rsidRDefault="00211649" w:rsidP="007F7FD7">
      <w:pPr>
        <w:spacing w:line="480" w:lineRule="auto"/>
        <w:rPr>
          <w:rFonts w:ascii="Times New Roman" w:hAnsi="Times New Roman"/>
          <w:b/>
          <w:sz w:val="24"/>
          <w:szCs w:val="24"/>
        </w:rPr>
      </w:pPr>
    </w:p>
    <w:p w:rsidR="00105FB2" w:rsidRPr="00A57A33" w:rsidRDefault="00965C82" w:rsidP="00E97D6D">
      <w:pPr>
        <w:spacing w:line="480" w:lineRule="auto"/>
        <w:jc w:val="center"/>
        <w:rPr>
          <w:rFonts w:ascii="Times New Roman" w:hAnsi="Times New Roman"/>
          <w:b/>
          <w:sz w:val="24"/>
          <w:szCs w:val="24"/>
        </w:rPr>
      </w:pPr>
      <w:r w:rsidRPr="00A57A33">
        <w:rPr>
          <w:rFonts w:ascii="Times New Roman" w:hAnsi="Times New Roman"/>
          <w:b/>
          <w:sz w:val="24"/>
          <w:szCs w:val="24"/>
        </w:rPr>
        <w:lastRenderedPageBreak/>
        <w:t>Introduction of the study</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influence of technology in the current world is undisputable considering its contribution to different industries. Today we live in a world that heavily depends on technological advancements to get things done. It is clear with the current trend that no industry can avoid the influence of technology and more importantly the effects technological advancement has on those industries. The real estate industry is the latest industry to be greatly transformed by technological advancement considering the few innovations that have been introduced in the last decade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It is not a matter of buying or selling a house anymore like it has been for thousands of years. The real estate industry has changed and so is the demand for more quality real estate products. Today internet connection is considered as a basic in many countries and this is just one of the many changes that have hit the industry.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In this research, we will discuss the effects of technology advancement on real estate in Saudi Arabia and vision 2030. The study will look into various changes that have been introduced in the sector and the overall effects of technology in the industry. Majorly, the study will focus on the effects of technology on transactions and priorities that consumers have in respect to technology advancement. The study sample will consist of 150 Saudi consumers. The study will use a descriptive and analytical approach in the search for access to the results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A57A33" w:rsidRDefault="00C24497" w:rsidP="00A57A33">
      <w:pPr>
        <w:spacing w:line="480" w:lineRule="auto"/>
        <w:jc w:val="center"/>
        <w:rPr>
          <w:rFonts w:ascii="Times New Roman" w:hAnsi="Times New Roman"/>
          <w:b/>
          <w:sz w:val="24"/>
          <w:szCs w:val="24"/>
        </w:rPr>
      </w:pPr>
      <w:r w:rsidRPr="00A57A33">
        <w:rPr>
          <w:rFonts w:ascii="Times New Roman" w:hAnsi="Times New Roman"/>
          <w:b/>
          <w:sz w:val="24"/>
          <w:szCs w:val="24"/>
        </w:rPr>
        <w:t>Problem statement</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recent wave of technological advancements has shaped the world as we know today with various studies showing that over 75% of the world population heavily rely on technology on their day-to-day activities. Study shows that more than 85% of Saudi families appreciate the </w:t>
      </w:r>
      <w:r w:rsidRPr="00A57A33">
        <w:rPr>
          <w:rFonts w:ascii="Times New Roman" w:hAnsi="Times New Roman"/>
          <w:sz w:val="24"/>
          <w:szCs w:val="24"/>
        </w:rPr>
        <w:lastRenderedPageBreak/>
        <w:t xml:space="preserve">contributions of technological advancements in their lives. Most importantly, more than73% of transactions in the real estate industry in the country are done electronically (Miles el at, 2016). In 2017 alone, more than 10 million housing units were connected to the internet and ever since that has come to be the trend across the country. Also, more house buyers consider internet connection as a basic and this is taking shape across the country.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2030 housing program is expected to provide quality and affordable housing to Saudi families irrespective of their social status. The quality of housing is expected to be determined by how the Saudi government intends to apply relevant technology in this program. Currently, only less than 60% of Saudi families own permanent housing. Out of this number, only 41% have an internet connection which is very low as compared to other countries in the same stature. By 2030, more than 85% of the country’s population is expected to own quality houses courtesy of the housing program that the government unveiled (Gerber &amp; Rector, 2013).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real estate market in the country is growing and has attracted foreign investors from Japan and the United States. To be able to accommodate the current market demand, there are more than 30 million housing units that should be delivered by 2030 and technology is expected to play a crucial role in this. A large percentage of Saudi families are connected to the internet and use various social media platforms (Tobey, 2016). This way, marketing is not a challenge in this industry and considering that the country’s banking system is also advanced, acquiring a house online is made easier than expected.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concern is how technological advancement is expected to shape the real estate industry in Saudi Arabia. To what extent can technology transform the real estate in the country and how it can help in the realization of the vision 2030 housing program? There are significant </w:t>
      </w:r>
      <w:r w:rsidRPr="00A57A33">
        <w:rPr>
          <w:rFonts w:ascii="Times New Roman" w:hAnsi="Times New Roman"/>
          <w:sz w:val="24"/>
          <w:szCs w:val="24"/>
        </w:rPr>
        <w:lastRenderedPageBreak/>
        <w:t xml:space="preserve">effects of technology advancements on real estate and this is what the research intends to find out. </w:t>
      </w:r>
    </w:p>
    <w:p w:rsidR="00C24497" w:rsidRPr="00A57A33" w:rsidRDefault="00C24497" w:rsidP="00A57A33">
      <w:pPr>
        <w:spacing w:line="480" w:lineRule="auto"/>
        <w:jc w:val="center"/>
        <w:rPr>
          <w:rFonts w:ascii="Times New Roman" w:hAnsi="Times New Roman"/>
          <w:b/>
          <w:sz w:val="24"/>
          <w:szCs w:val="24"/>
        </w:rPr>
      </w:pPr>
      <w:r w:rsidRPr="00A57A33">
        <w:rPr>
          <w:rFonts w:ascii="Times New Roman" w:hAnsi="Times New Roman"/>
          <w:b/>
          <w:sz w:val="24"/>
          <w:szCs w:val="24"/>
        </w:rPr>
        <w:t>Purpose of the study</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effects on technology advancement in real estate in Saudi Arabia and vision 2030 is what will drive the country’s housing program to where it intends to be in the coming years. There are many concerns currently in the country on the nature of real estate products are appropriate for consumers (Dixon, 2015). Study shows that technology advancement has the power to transform the real estate industry to its best. There are several innovations that are currently in the market specifically meant to improve the real estate sector. This research intends to analyze the contribution(s) that technological advancements are making in the real estate industry and how those contributions will help in the realization of housing program which is part of vision 2030. The research will conduct a survey which will help understand the take of consumers in this industry and whether technology has made any notable contributions in the sector.  </w:t>
      </w:r>
    </w:p>
    <w:p w:rsidR="00C24497" w:rsidRPr="00A57A33" w:rsidRDefault="00C24497" w:rsidP="00A57A33">
      <w:pPr>
        <w:spacing w:line="480" w:lineRule="auto"/>
        <w:jc w:val="center"/>
        <w:rPr>
          <w:rFonts w:ascii="Times New Roman" w:hAnsi="Times New Roman"/>
          <w:b/>
          <w:sz w:val="24"/>
          <w:szCs w:val="24"/>
        </w:rPr>
      </w:pPr>
      <w:r w:rsidRPr="00A57A33">
        <w:rPr>
          <w:rFonts w:ascii="Times New Roman" w:hAnsi="Times New Roman"/>
          <w:b/>
          <w:sz w:val="24"/>
          <w:szCs w:val="24"/>
        </w:rPr>
        <w:t>Research Question</w:t>
      </w:r>
    </w:p>
    <w:p w:rsidR="00461E88"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What is the effect of technological advancement on real estate in Saudi Arabia and vision 2030? This is the question that the research will dwell on and more particularly the changes that innovations have introduced in the industry. There are several innovations that have transformed the industry starting with its marketing strategy to final products. Considering that Saudi Arabia has announced its housing program as part of its vision 2030, the research will also focus on how technological advancement will help in the realization of this vision.</w:t>
      </w:r>
    </w:p>
    <w:p w:rsidR="00951907" w:rsidRDefault="00951907"/>
    <w:p w:rsidR="00BC6C28" w:rsidRPr="00BC6C28" w:rsidRDefault="00BC6C28" w:rsidP="00BC6C28">
      <w:pPr>
        <w:spacing w:line="480" w:lineRule="auto"/>
        <w:jc w:val="center"/>
        <w:rPr>
          <w:rFonts w:ascii="Times New Roman" w:hAnsi="Times New Roman"/>
          <w:b/>
          <w:sz w:val="24"/>
          <w:szCs w:val="24"/>
        </w:rPr>
      </w:pPr>
      <w:r w:rsidRPr="00BC6C28">
        <w:rPr>
          <w:rFonts w:ascii="Times New Roman" w:hAnsi="Times New Roman"/>
          <w:b/>
          <w:sz w:val="24"/>
          <w:szCs w:val="24"/>
        </w:rPr>
        <w:lastRenderedPageBreak/>
        <w:t>CHAPTER 1</w:t>
      </w:r>
    </w:p>
    <w:p w:rsidR="00BC6C28" w:rsidRPr="00DD0347" w:rsidRDefault="00BC6C28" w:rsidP="00DD0347">
      <w:pPr>
        <w:spacing w:line="480" w:lineRule="auto"/>
        <w:jc w:val="center"/>
        <w:rPr>
          <w:rFonts w:ascii="Times New Roman" w:hAnsi="Times New Roman"/>
          <w:b/>
          <w:sz w:val="24"/>
          <w:szCs w:val="24"/>
        </w:rPr>
      </w:pPr>
      <w:r w:rsidRPr="00BC6C28">
        <w:rPr>
          <w:rFonts w:ascii="Times New Roman" w:hAnsi="Times New Roman"/>
          <w:b/>
          <w:sz w:val="24"/>
          <w:szCs w:val="24"/>
        </w:rPr>
        <w:t>The real estate in KSA: characteristics, specificities and difficulties</w:t>
      </w:r>
    </w:p>
    <w:p w:rsidR="00BC6C28" w:rsidRPr="00A57A33" w:rsidRDefault="00BC6C28" w:rsidP="00A57A33">
      <w:pPr>
        <w:spacing w:line="480" w:lineRule="auto"/>
        <w:rPr>
          <w:rFonts w:ascii="Times New Roman" w:hAnsi="Times New Roman"/>
          <w:b/>
          <w:sz w:val="24"/>
          <w:szCs w:val="24"/>
        </w:rPr>
      </w:pPr>
      <w:r w:rsidRPr="00A57A33">
        <w:rPr>
          <w:rFonts w:ascii="Times New Roman" w:hAnsi="Times New Roman"/>
          <w:b/>
          <w:sz w:val="24"/>
          <w:szCs w:val="24"/>
        </w:rPr>
        <w:t xml:space="preserve">I.1. Definitions of real estate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Real estate is the property, buildings, air rights above the land, land itself, and underground rights below the land. The term real estate on its own means physical or real or property. ‘Real’ is a word of Latin origin originally referred to as ‘res’ or things (Tobey, 2016)</w:t>
      </w:r>
      <w:proofErr w:type="gramStart"/>
      <w:r w:rsidRPr="00A57A33">
        <w:rPr>
          <w:rFonts w:ascii="Times New Roman" w:hAnsi="Times New Roman"/>
          <w:sz w:val="24"/>
          <w:szCs w:val="24"/>
        </w:rPr>
        <w:t>.</w:t>
      </w:r>
      <w:proofErr w:type="gramEnd"/>
      <w:r w:rsidRPr="00A57A33">
        <w:rPr>
          <w:rFonts w:ascii="Times New Roman" w:hAnsi="Times New Roman"/>
          <w:sz w:val="24"/>
          <w:szCs w:val="24"/>
        </w:rPr>
        <w:t xml:space="preserve"> There is also a section of scholars who believe that the actual word was ‘</w:t>
      </w:r>
      <w:proofErr w:type="spellStart"/>
      <w:r w:rsidRPr="00A57A33">
        <w:rPr>
          <w:rFonts w:ascii="Times New Roman" w:hAnsi="Times New Roman"/>
          <w:sz w:val="24"/>
          <w:szCs w:val="24"/>
        </w:rPr>
        <w:t>rex</w:t>
      </w:r>
      <w:proofErr w:type="spellEnd"/>
      <w:r w:rsidRPr="00A57A33">
        <w:rPr>
          <w:rFonts w:ascii="Times New Roman" w:hAnsi="Times New Roman"/>
          <w:sz w:val="24"/>
          <w:szCs w:val="24"/>
        </w:rPr>
        <w:t xml:space="preserve">’ which means loyal, this discussion is based on the fact that kings back in the days used to own all land in their kingdoms. Real estate can also be defined as property that is made up of land which has a building(s) on it as well as any other natural resources which are present in the land. Such natural resources include flora and fauna, livestock, mineral deposits, farmed crops, and water. Real estate is a very wide field of study and involves more than just buildings as many might think. </w:t>
      </w:r>
    </w:p>
    <w:p w:rsidR="007F7FD7" w:rsidRDefault="00C24497" w:rsidP="00777228">
      <w:pPr>
        <w:spacing w:line="480" w:lineRule="auto"/>
        <w:ind w:firstLine="720"/>
        <w:rPr>
          <w:rFonts w:ascii="Times New Roman" w:hAnsi="Times New Roman"/>
          <w:sz w:val="24"/>
          <w:szCs w:val="24"/>
        </w:rPr>
      </w:pPr>
      <w:r w:rsidRPr="00A57A33">
        <w:rPr>
          <w:rFonts w:ascii="Times New Roman" w:hAnsi="Times New Roman"/>
          <w:sz w:val="24"/>
          <w:szCs w:val="24"/>
        </w:rPr>
        <w:t xml:space="preserve">Real estate is basically a tangible asset and one of the big categories on real property. Real property is comprised of buildings, land, and any other relevant improvements including rights of use or develop that particular land. There is a big difference also between real property and personal property, personal property as used in real estate is used to refer to any intangible assets such as investments and this might go along with other tangible assets such as furniture and fixtures (Tiwari &amp; White, 2014). Real estate is real and this is why it’s tangible and this is why it offers income and one of the most profitable investments in the world. Any improvements affixed to land is what is referred to as real estate and mainly this consist of houses, buildings, wells, landscaping, </w:t>
      </w:r>
      <w:r w:rsidR="00287F7D">
        <w:rPr>
          <w:rFonts w:ascii="Times New Roman" w:hAnsi="Times New Roman"/>
          <w:sz w:val="24"/>
          <w:szCs w:val="24"/>
        </w:rPr>
        <w:t xml:space="preserve">and fencing among many others. </w:t>
      </w:r>
    </w:p>
    <w:p w:rsidR="00777228" w:rsidRPr="00287F7D" w:rsidRDefault="00777228" w:rsidP="00777228">
      <w:pPr>
        <w:spacing w:line="480" w:lineRule="auto"/>
        <w:ind w:firstLine="720"/>
        <w:rPr>
          <w:rFonts w:ascii="Times New Roman" w:hAnsi="Times New Roman"/>
          <w:sz w:val="24"/>
          <w:szCs w:val="24"/>
        </w:rPr>
      </w:pP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lastRenderedPageBreak/>
        <w:t xml:space="preserve">I.2. Types of real estate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There are four main types of real estate. Each of the four types serves a different purpose from the other, it’s not that each type is independent of the other but at times one type can serve more than one purpose (Kennedy, Jamison, &amp; Kennedy, 2019). The most important thing to understand about the types of real estate is that some are considered as special than others. The four types include;</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    Residential real estate</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This is the most common type of real estate with single family homes being the most common category. Under this category, construction is mainly done for resale homes and this includes high-volume homes, triple-decker, condominiums, townhouses, and co-ops. Vocational and multi-generational homes also make part of residential real estate. This is an area that has been developed for people to live on and mainly it should not be used for any other purpose such as commercial or industrial purposes. Different countries have different laws regarding the protection of residential areas including the number of buildings that are allowed to be in a particular block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Residential real estate is very special and considered as such by municipal councils and this is why they receive different services from the municipal.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Real estate includes the land and the buildings on it or any other resource(s) that are on that land. Although there are different types of real estate, residential real estate dominate the market because of the number of units involved and also the population. Residential real estate is used for housing only, this includes a large section of the neighborhood including slums and wealthy suburb subdivision. A residential real estate does not mean a particular section of the dwelling but rather it’s used to define an area where people are living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w:t>
      </w:r>
      <w:r w:rsidRPr="00A57A33">
        <w:rPr>
          <w:rFonts w:ascii="Times New Roman" w:hAnsi="Times New Roman"/>
          <w:sz w:val="24"/>
          <w:szCs w:val="24"/>
        </w:rPr>
        <w:lastRenderedPageBreak/>
        <w:t xml:space="preserve">2015). Mostly slums are not considered as residential areas but in actual sense they do. It is important to note that even when these sections are considered to be real estate, they actually are not and do not fit in the definition of real estate. Real estate is when an individual or a company purchase that particular piece of land and it turns it becomes real property.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Residential real estate is the most important investment anyone can make considering it’s very profitable across the world. The value of real estate keeps changing depending on market value although in many cases it’s just appreciation of value. Many people or companies that venture in real estate do so with the hope of making money and actually, they do because such investments never fail. There are several ways of making money under residential real estate but the most common and reliable means is selling and leasing of property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xml:space="preserve">, 2013).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There are in some areas or countries where residential real estate can be used for commercial purposes but there are strict laws that govern such operations. For example, a company might be allowed to carry on its commercial operations on an appointment-only schedule. The company should also ensure that there is very minimal automobile traffic and at the same time, very few workforces are involved. Many buyers in real estate use different financial means to source for financing including mortgages. When a house is purchased for a lot of money, then it means that it has gained a lot of equity.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Residential real estate varies depending on need and the amount of money that a buyer intends to use in purchasing a particular product. It can either be a multifamily structure or single family structure depending on which one is available for occupation or for whatever purpose intended for apart from business purposes. The residence in residential real estate can as well be grouped depending on the neighboring residence or neighboring land. Gerber and Rector (2013) </w:t>
      </w:r>
      <w:r w:rsidRPr="00A57A33">
        <w:rPr>
          <w:rFonts w:ascii="Times New Roman" w:hAnsi="Times New Roman"/>
          <w:sz w:val="24"/>
          <w:szCs w:val="24"/>
        </w:rPr>
        <w:lastRenderedPageBreak/>
        <w:t xml:space="preserve">believe that this grouping is important because different land can be used for different purposes. There are different house tenures with some being single entities while others are just leased out.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Major categories under residential real estate include; apartment or flats which is the most common across the world. Apartments or flats are multi-unit buildings that accommodate individual units with each unit being defined by either a lockable door or a defined perimeter. Flats are common because they are cheap to lend and often they accommodate a large number of people hence making it more profitable to investors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xml:space="preserve">, 2013). Other categories include; terraced houses, condominium, detached dwellings, portable dwellings, multi-family houses, and cooperatives among many others.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    Commercial real estate</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Commercial real estate (CRE) is a property that is purposely made for business purposes, this means that the place or the property is meant to provide workspace and not for living. This is the most expensive of all spaces to lease, mostly CRE is meant for leasing to tenants who are looking for space to do business in or for a space to establish a working space in. There are different categories of CRE but the most common is single gas stations and huge shopping centers which hold a series of business or workstations at the same time. In general, real estate include all working stations, retailers irrespective of whatever kind, strip malls, convenience stores, office space, and restaurants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CRE is specifically meant for commerce just like residential real estate is meant for human habitation. Industrial real estate at times can lie under commercial real estate but that depends on the laws of a particular country. There are four different categories of CRE depending on the function of each category. These categories include; retail, office, multifamily, </w:t>
      </w:r>
      <w:r w:rsidRPr="00A57A33">
        <w:rPr>
          <w:rFonts w:ascii="Times New Roman" w:hAnsi="Times New Roman"/>
          <w:sz w:val="24"/>
          <w:szCs w:val="24"/>
        </w:rPr>
        <w:lastRenderedPageBreak/>
        <w:t xml:space="preserve">and industrial. Any individual space that is used for either office purposes or any other role is characterized as class A, B, or C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Class A is used to represent the best building(s) in terms of age, quality, location, aesthetics, and quality of infrastructure. This is considered as the most valuable and attractive building in a given area. They are also expensive to buy or lease because of the cost involved in their construction.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Class B category, on the other hand, is not so complex but these are buildings which are older than and not as competitive as class A buildings. Class B is cheaper than those in class A, many investors usually target class B buildings for restoration. Mainly it’s not easy to get offices in these buildings because they are bot attractive although some retailers still operate in them. Class C buildings, on the other hand, are building that is more than 20 years old. Such buildings are also located in less attractive areas such as slums or in areas which have remained unattractive. In most cases, these buildings require maintenance so as to be elevated to a higher class.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CRE can either be owned by the business that occupies that particular building while others lease the premise. Some building under CRE is owned by the business that occupies those building and this case the business might have acquired the property through direct purchase or it builds the premise for its intended use. Many companies prefer to build their own operational bases while those unable prefer to hire a premise. Leasing is most common under CRE since investors in this industry prefer to own those buildings and only collect rent from a business that has invested in their property (Tobey, 2016).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There are four different types of commercial leases based on the level of involvement between the tenant and the landlord. These include; single-net lease which requires the tenant to pay the property’s taxes. The second type is the double-net lease, in this case, the tenant is </w:t>
      </w:r>
      <w:r w:rsidRPr="00A57A33">
        <w:rPr>
          <w:rFonts w:ascii="Times New Roman" w:hAnsi="Times New Roman"/>
          <w:sz w:val="24"/>
          <w:szCs w:val="24"/>
        </w:rPr>
        <w:lastRenderedPageBreak/>
        <w:t xml:space="preserve">required to pay for both the insurance and the taxes that involves the business. A triple-net lease is very involving and mostly considered as a tough condition by many tenants (Kennedy, Jamison, &amp; Kennedy, 2019). In this case, the tenant is required to pay for taxes, maintenance, and insurance of the building. The last type of lease is the gross lease, this is the most common across the world and only requires tenants to pay for rent only. The landlord takes the responsibility of paying for the building’s taxes, maintenance, and insurance expenses. </w:t>
      </w:r>
    </w:p>
    <w:p w:rsidR="00C24497" w:rsidRPr="00A57A33" w:rsidRDefault="00C24497" w:rsidP="00A57A33">
      <w:pPr>
        <w:spacing w:line="480" w:lineRule="auto"/>
        <w:ind w:firstLine="720"/>
        <w:rPr>
          <w:rFonts w:ascii="Times New Roman" w:hAnsi="Times New Roman"/>
          <w:b/>
          <w:sz w:val="24"/>
          <w:szCs w:val="24"/>
        </w:rPr>
      </w:pPr>
      <w:r w:rsidRPr="00A57A33">
        <w:rPr>
          <w:rFonts w:ascii="Times New Roman" w:hAnsi="Times New Roman"/>
          <w:sz w:val="24"/>
          <w:szCs w:val="24"/>
        </w:rPr>
        <w:t xml:space="preserve">There are different types of commercial property which are divided into six different categories, these include; land which is an undeveloped or raw piece of land either in the rural or urban area. This is usually land that is left for future development. Office buildings are a common category and include small professional office buildings, single-tenant properties, downtown, and any other thing that is in between (Dixon, 2015). The second category is a retail/restaurant, this includes single tenants in different retail buildings, OfficeMax, a small neighborhood that borders big shopping malls, </w:t>
      </w:r>
      <w:proofErr w:type="spellStart"/>
      <w:r w:rsidRPr="00A57A33">
        <w:rPr>
          <w:rFonts w:ascii="Times New Roman" w:hAnsi="Times New Roman"/>
          <w:sz w:val="24"/>
          <w:szCs w:val="24"/>
        </w:rPr>
        <w:t>PetSmart</w:t>
      </w:r>
      <w:proofErr w:type="spellEnd"/>
      <w:r w:rsidRPr="00A57A33">
        <w:rPr>
          <w:rFonts w:ascii="Times New Roman" w:hAnsi="Times New Roman"/>
          <w:sz w:val="24"/>
          <w:szCs w:val="24"/>
        </w:rPr>
        <w:t xml:space="preserve">, and outlet malls. Other categories under commercial property include multifamily, land, and miscellaneous.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III.    Industrial real estate</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Industrial real estate is purely used for purposes of operating a business, this covers properties that are used by companies for their daily operations. Some of the examples covered under this category include; distribution centers, warehouses, garages, and offices. Mainly this is considered as industrial operational bases or industrial concentration centers. It is not easy to differentiate between an industrial real estate with commercial real estate. For the last decades industrial real estate has been growing and more so since the introduction of the industrial revolution. For the last ten years, this type of real estate has registered a 5.3% growth margin </w:t>
      </w:r>
      <w:r w:rsidRPr="00A57A33">
        <w:rPr>
          <w:rFonts w:ascii="Times New Roman" w:hAnsi="Times New Roman"/>
          <w:sz w:val="24"/>
          <w:szCs w:val="24"/>
        </w:rPr>
        <w:lastRenderedPageBreak/>
        <w:t xml:space="preserve">(Gerber &amp; Rector, 2013). Industrial real estate is a very important sector considering that it accommodates both small and large business which require leasing space.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importance of industrial real estate is to provide investors with excellent investment opportunities. Companies find it difficult to operate without warehouses which are very expensive to construct and maintain. The concern, in this case, is to ensure that business has the necessary storage facilities. The reason why the demand for industrial real estate has increased is that each company requires an office, a warehouse, or a distribution center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The demand is also driven by the success of e-commerce which has led to the industrial industry as the only member of the commercial real estate that has recorded huge demand.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There are several major property types under this category including; warehouse and distribution centers, these are characterized by the high ceiling and are usually very large storage facilities located strategically near consumers. There are different types of warehouses each depending on the nature of products that a particular company will be dealing with and also the location of the warehouse. There are also different special handling machines that are required in each warehouse such as loaders and off-loaders (Gerber &amp; Rector, 2013). The second category is the manufacturing buildings, these are buildings that are designed specifically for the production of goods. This kind of real estate is usually equipped with large and specialized equipment although this is made for large settings only. Some small settings do not require this nature of handling materials since they are meant for light works.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third category is the cold storage buildings and this is normally used as food distribution centers or just distribution of food products. In many cases such facilities are used for storage of frozen goods, the facilities are designed to handle a large number of goods at the </w:t>
      </w:r>
      <w:r w:rsidRPr="00A57A33">
        <w:rPr>
          <w:rFonts w:ascii="Times New Roman" w:hAnsi="Times New Roman"/>
          <w:sz w:val="24"/>
          <w:szCs w:val="24"/>
        </w:rPr>
        <w:lastRenderedPageBreak/>
        <w:t xml:space="preserve">same time. Telecom and data hosting centers is another category which is meant to host large computer systems which require much electricity. Showrooms are also part of the list and this offers retail space.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Industrial real estate is not just meant for manufacturing and storage of goods but also for research purposes. All research facilities lie under this category (</w:t>
      </w:r>
      <w:proofErr w:type="spellStart"/>
      <w:r w:rsidRPr="00A57A33">
        <w:rPr>
          <w:rFonts w:ascii="Times New Roman" w:hAnsi="Times New Roman"/>
          <w:sz w:val="24"/>
          <w:szCs w:val="24"/>
        </w:rPr>
        <w:t>Rascoff</w:t>
      </w:r>
      <w:proofErr w:type="spellEnd"/>
      <w:r w:rsidRPr="00A57A33">
        <w:rPr>
          <w:rFonts w:ascii="Times New Roman" w:hAnsi="Times New Roman"/>
          <w:sz w:val="24"/>
          <w:szCs w:val="24"/>
        </w:rPr>
        <w:t xml:space="preserve"> &amp; Humphries, 2015). Industrial real estate is very important considering that it makes the global economy hum and is probably the most income-generating asset in this class. This category is mostly demand driven and this is why it’s ever recording an improvement each year.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 xml:space="preserve">IV.    Land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This is a type of real estate that is awaiting development or that which has not been developed for various reasons. Bare land is common and especially in rural areas or in outskirts of big cities and this is what many real estate investors go for. Value of land depends solely on its location and the nature of minerals that are available, these are the only two determinants of the value of the land. There are two different types of investors under this category, the first type of investor are those people who buy land specifically for personal use such as building a house (Tiwari &amp; White, 2014). The second category and probably the most important in real estate are those who buy land for commercial purposes, that is, for construction of buildings specifically for rental purposes or for sale. There are three categories of land including; early development, undeveloped land, and subdivision or site assembly. </w:t>
      </w:r>
    </w:p>
    <w:p w:rsidR="00A57A33" w:rsidRDefault="00A57A33" w:rsidP="00A57A33">
      <w:pPr>
        <w:spacing w:line="480" w:lineRule="auto"/>
        <w:rPr>
          <w:rFonts w:ascii="Times New Roman" w:hAnsi="Times New Roman"/>
          <w:b/>
          <w:sz w:val="24"/>
          <w:szCs w:val="24"/>
        </w:rPr>
      </w:pPr>
    </w:p>
    <w:p w:rsidR="00A57A33" w:rsidRDefault="00A57A33" w:rsidP="00A57A33">
      <w:pPr>
        <w:spacing w:line="480" w:lineRule="auto"/>
        <w:rPr>
          <w:rFonts w:ascii="Times New Roman" w:hAnsi="Times New Roman"/>
          <w:b/>
          <w:sz w:val="24"/>
          <w:szCs w:val="24"/>
        </w:rPr>
      </w:pPr>
    </w:p>
    <w:p w:rsidR="00A57A33" w:rsidRDefault="00A57A33" w:rsidP="00A57A33">
      <w:pPr>
        <w:spacing w:line="480" w:lineRule="auto"/>
        <w:rPr>
          <w:rFonts w:ascii="Times New Roman" w:hAnsi="Times New Roman"/>
          <w:b/>
          <w:sz w:val="24"/>
          <w:szCs w:val="24"/>
        </w:rPr>
      </w:pPr>
    </w:p>
    <w:p w:rsidR="00946CA4" w:rsidRPr="00A57A33" w:rsidRDefault="00BC6C28" w:rsidP="00A57A33">
      <w:pPr>
        <w:spacing w:line="480" w:lineRule="auto"/>
        <w:rPr>
          <w:rFonts w:ascii="Times New Roman" w:hAnsi="Times New Roman"/>
          <w:b/>
          <w:sz w:val="24"/>
          <w:szCs w:val="24"/>
        </w:rPr>
      </w:pPr>
      <w:r w:rsidRPr="00A57A33">
        <w:rPr>
          <w:rFonts w:ascii="Times New Roman" w:hAnsi="Times New Roman"/>
          <w:b/>
          <w:sz w:val="24"/>
          <w:szCs w:val="24"/>
        </w:rPr>
        <w:lastRenderedPageBreak/>
        <w:t>I.3. Characteristics &amp; specificities of real estate in KSA</w:t>
      </w:r>
    </w:p>
    <w:p w:rsidR="00F75860" w:rsidRPr="00A57A33" w:rsidRDefault="00F75860" w:rsidP="00A57A33">
      <w:pPr>
        <w:spacing w:line="480" w:lineRule="auto"/>
        <w:rPr>
          <w:rFonts w:ascii="Times New Roman" w:hAnsi="Times New Roman"/>
          <w:b/>
          <w:sz w:val="24"/>
          <w:szCs w:val="24"/>
        </w:rPr>
      </w:pPr>
      <w:r w:rsidRPr="00A57A33">
        <w:rPr>
          <w:rFonts w:ascii="Times New Roman" w:hAnsi="Times New Roman"/>
          <w:b/>
          <w:sz w:val="24"/>
          <w:szCs w:val="24"/>
        </w:rPr>
        <w:t>The Real Estate market in Saudi Arabia</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Real Estate properties in Saudi Arabia are declining in prices. The real estate in the country has to remain unpredictable for some time now and many investors are reconsidering their decision on whether to venture in the industry or not. Most importantly, the government is playing a crucial role to ensure that its 2030 housing program becomes a reality and so it’s encouraging investment in the industry. Before 2010, the Saudi kingdom solely relied on oil as the only drivers on their GDP. The country is focused on diversifying its revenue source and real estate is considered as one of the most potent and reliable boosters in the economy (Gerber &amp; Rector, 2013). There is also an imbalance between demand and supply in this industry is also very high and this is what the government has been trying to address. There are several reforms that the government is introducing in the country to ensure that all citizens get affordable housing. This is unlike other countries such as Canada that has not witnessed such unfavorable imbalance in its history.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In 2017, the Saudi government introduced a 5% VAT in the real estate sector as a way of helping to revitalize its economic status. Several investors had raised their concern and most likely effects of this tax but the government has not changed its decisions. Many other countries across the world are already charging similar tax rate including Canada but investors in Saudi Arabia complain because prior to 2017 there were no such taxes. Canada, for example, charges over 15% of such tax and its citizens have been paying for decades now (Tobey, 2016). This new tax rate has reduced interest from investors to invest in the industry with many claiming that it’s affecting the industry negatively. This new tax rate has also reduced the purchasing power of </w:t>
      </w:r>
      <w:r w:rsidRPr="00A57A33">
        <w:rPr>
          <w:rFonts w:ascii="Times New Roman" w:hAnsi="Times New Roman"/>
          <w:sz w:val="24"/>
          <w:szCs w:val="24"/>
        </w:rPr>
        <w:lastRenderedPageBreak/>
        <w:t xml:space="preserve">consumers with many residents especially the middle class is unable to afford properties in the real estate market.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government is taking several measures to ensure that the newly introduced tax does not badly affect the industry or even the purchasing power of the consumers. One of those measures is that the government has exempted residential rent and also public services from the list to be taxed. The VAT does also not apply when an individual is selling the property to a close relative or up to the fourth generation. There are many other measures in place all of which are meant to ensure that the industry is not overly affected by the new tax rate. There is also a move to ensure that no company or section has a monopoly in the industry, this is done by introducing a 2.5% or more for all those holding more than 10,000 square meters or more (Gerber &amp; Rector, 2013).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Many Saudi families are largely affected by the new regulations and are unable to purchase houses such as villas but instead prefer to rent in apartments. There are very few locals who are interested in purchasing villas anymore considering that the cost involved is very high. This way of change in taste and preference in the country has led to an increase in demand for apartments. Many investors now than ever prefer to invest in apartments and not in villas which up to 2017 were considered to be profitable and highly demanded across the country. This wave of demand is expected to increase by over 45% by 2025 according to Saudi officials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Major real estate markets in Saudi Arabia</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Riyadh is considered as the most valuable and most important real estate market in the country. The capital city is known to attract millions of locals and foreigners each year and the </w:t>
      </w:r>
      <w:r w:rsidRPr="00A57A33">
        <w:rPr>
          <w:rFonts w:ascii="Times New Roman" w:hAnsi="Times New Roman"/>
          <w:sz w:val="24"/>
          <w:szCs w:val="24"/>
        </w:rPr>
        <w:lastRenderedPageBreak/>
        <w:t xml:space="preserve">demand for real estate properties keeps on increasing. This is why there has been increasing imbalance between demand and supply and more specifically in areas where low-income earners are more concentrated. Low-income and middle-class earners are running short of supply of housing and this is expected to go on until a solution is found. According to Dixon (2015), the kingdom believes that supply will in future catch up with demand considering that many investors in the country are committed to urban development. The government also has a plan in place to do city expansion, there are also different housing programs which are believed to be very promising. A good example is the </w:t>
      </w:r>
      <w:proofErr w:type="spellStart"/>
      <w:r w:rsidRPr="00A57A33">
        <w:rPr>
          <w:rFonts w:ascii="Times New Roman" w:hAnsi="Times New Roman"/>
          <w:sz w:val="24"/>
          <w:szCs w:val="24"/>
        </w:rPr>
        <w:t>Sakani</w:t>
      </w:r>
      <w:proofErr w:type="spellEnd"/>
      <w:r w:rsidRPr="00A57A33">
        <w:rPr>
          <w:rFonts w:ascii="Times New Roman" w:hAnsi="Times New Roman"/>
          <w:sz w:val="24"/>
          <w:szCs w:val="24"/>
        </w:rPr>
        <w:t xml:space="preserve"> housing program which is one of the most successful housing programs in the country, the program is expected to provide over 38,000 real estate units not just in rentals but also in commercial real estate.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Other housing programs in Riyadh are expected to be launched soon some of which will be giving consumers subsidized loans, residential units, and residential lands. By 2020, the demand for real estate in the country is expected to rise by over 2.5%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the same situation in Jeddah and Eastern province where middle-class earners do not have much to enjoy. There are also housing programs in these areas which are under the ministry of housing and all are meant to reduce the imbalance which soon might turn into a crisis. The province of </w:t>
      </w:r>
      <w:proofErr w:type="spellStart"/>
      <w:r w:rsidRPr="00A57A33">
        <w:rPr>
          <w:rFonts w:ascii="Times New Roman" w:hAnsi="Times New Roman"/>
          <w:sz w:val="24"/>
          <w:szCs w:val="24"/>
        </w:rPr>
        <w:t>Makkah</w:t>
      </w:r>
      <w:proofErr w:type="spellEnd"/>
      <w:r w:rsidRPr="00A57A33">
        <w:rPr>
          <w:rFonts w:ascii="Times New Roman" w:hAnsi="Times New Roman"/>
          <w:sz w:val="24"/>
          <w:szCs w:val="24"/>
        </w:rPr>
        <w:t xml:space="preserve"> in 2017 received over 32,000 real estate units and more programs have been released to ease the ever-widening imbalance (Tiwari &amp; White, 2014).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problem with Saudi real estate is very unique and experts believe soon it might worsen. Take a good example where there is an imbalance between demand and supply and at the same time apartment rents are going done. The reason why apartment rents are falling is that the changes in taxation that were introduced are affecting the outflow of foreigners who are major consumers in this case. The population is expected to decline by more than 30% </w:t>
      </w:r>
      <w:r w:rsidRPr="00A57A33">
        <w:rPr>
          <w:rFonts w:ascii="Times New Roman" w:hAnsi="Times New Roman"/>
          <w:sz w:val="24"/>
          <w:szCs w:val="24"/>
        </w:rPr>
        <w:lastRenderedPageBreak/>
        <w:t xml:space="preserve">approximated to be 2.5 million. This population is expected to leave the country by 2020 and this is why apartment owners have advised their agents to voluntary reduce their apartment rents by up to 8% (Gerber &amp; Rector, 2013). This is a move that is tailored to retain apartment occupants or to attract more occupants. There is a rise in vacancies and the situation is so worse such that landlords are approaching consumers to rent their apartments. Even those who were renting their apartments at high prices are considering the same move so as to avoid making losses. This is different from Canada where demand is ever increasing and rental fees are reasonable.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Real estate in KSA</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Saudi Arabia is one of those few countries that have a specific taste of its architecture and remained to hold on it for decades. To start with, it is important to note that Saudi Arabia, like many other countries in the Middle East, uphold the Islamic culture and so its building topology is squarely based on that. Currently, the country is in the changing process and this is visible throughout the country as families try to balance between the past and the present. It is not just the building topology that many Saudi nationals are trying to change but rather the entire aspect of life. The country’s economy had tremendously grown and together with different government policies and the ever-increasing access to information is what is prompting a change in the country (Miles el at, 2016).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most important factor that has brought change in Saudi Arabia is the government support that it offers to its residents. For example, the Saudi Kingdom has in the past introduced various housing programs that are meant to improve the living condition of its citizens. This s the reason the real estate industry in the country has become so attractive to both foreign and local investors. The United States and Japan are the most active participants in the country’s real estate </w:t>
      </w:r>
      <w:r w:rsidRPr="00A57A33">
        <w:rPr>
          <w:rFonts w:ascii="Times New Roman" w:hAnsi="Times New Roman"/>
          <w:sz w:val="24"/>
          <w:szCs w:val="24"/>
        </w:rPr>
        <w:lastRenderedPageBreak/>
        <w:t>with various large projects being undertaken throughout the country. Throughout Saudi Arabia, there is evidence of its traditional architecture mixed with western culture (</w:t>
      </w:r>
      <w:proofErr w:type="spellStart"/>
      <w:r w:rsidRPr="00A57A33">
        <w:rPr>
          <w:rFonts w:ascii="Times New Roman" w:hAnsi="Times New Roman"/>
          <w:sz w:val="24"/>
          <w:szCs w:val="24"/>
        </w:rPr>
        <w:t>Tuccillo</w:t>
      </w:r>
      <w:proofErr w:type="spellEnd"/>
      <w:r w:rsidRPr="00A57A33">
        <w:rPr>
          <w:rFonts w:ascii="Times New Roman" w:hAnsi="Times New Roman"/>
          <w:sz w:val="24"/>
          <w:szCs w:val="24"/>
        </w:rPr>
        <w:t xml:space="preserve">, 2019).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Saudi families are very integrated and the country is no longer in a cocoon-like it was decades ago. The changes that have been introduced in its citizens' way of life is because the country is open to the rest of the world and appreciates borrowing both from its neighbors and the world at large. Either way, there are specifics that define the Saudi real estate industry based on the country’s architecture. There are the indigenous qualities that forever will define the country and remain part of the country’s housing topology (Kennedy, Jamison, &amp; Kennedy, 2019). The country has tried to preserve its Arab/Islamic and cultural heritage despite the pressure from the young generation that is motivated to embrace existing world changes.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changes that have been introduced in the country’s housing program are meant to ensure that the industry accommodates the peoples’ needs. Back in the days, people wanted just a simple house with either one or two bedrooms but that is no longer the case, change has come and people now prefer classic houses that are up to the world standard. The population has also increased and this means that the traditional methods cannot provide enough housing as per the needs of the people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Saudi Arabia just like many other Islamic or Arab countries is very preserved and has tried as much to resist changes from its traditional setting unlike countries like Dubai and few others.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Saudi Arabia has its own factors, principles, and values and this is why earlier I stated that the country is trying to make changes based on its current needs. There are various designs that the country has tried to hold on even in its vision 2030 which was launched back in 2016. In order to understand the specific characteristics of the real estate in Saudi Arabia, there are some </w:t>
      </w:r>
      <w:r w:rsidRPr="00A57A33">
        <w:rPr>
          <w:rFonts w:ascii="Times New Roman" w:hAnsi="Times New Roman"/>
          <w:sz w:val="24"/>
          <w:szCs w:val="24"/>
        </w:rPr>
        <w:lastRenderedPageBreak/>
        <w:t>specific facts that one ought to understand the people. These are the facts that revolve around the housing circumstances in Saudi Arabia;</w:t>
      </w:r>
    </w:p>
    <w:p w:rsidR="00C24497" w:rsidRPr="00A57A33" w:rsidRDefault="00C24497" w:rsidP="00A57A33">
      <w:pPr>
        <w:spacing w:line="480" w:lineRule="auto"/>
        <w:ind w:left="360" w:hanging="360"/>
        <w:rPr>
          <w:rFonts w:ascii="Times New Roman" w:hAnsi="Times New Roman"/>
          <w:sz w:val="24"/>
          <w:szCs w:val="24"/>
        </w:rPr>
      </w:pPr>
      <w:r w:rsidRPr="00A57A33">
        <w:rPr>
          <w:rFonts w:ascii="Times New Roman" w:hAnsi="Times New Roman"/>
          <w:sz w:val="24"/>
          <w:szCs w:val="24"/>
        </w:rPr>
        <w:t xml:space="preserve">a.    First, many large Arab families are interested in acquiring large houses since the tradition dictates that they stay together as a family. Large Arab families include extended family members such as uncles and cousins, this is why it is important to acquire large houses that accommodate the needs of the people. This is very different from many other settings including the western culture where only nuclear families live together. </w:t>
      </w:r>
    </w:p>
    <w:p w:rsidR="00C24497" w:rsidRPr="00A57A33" w:rsidRDefault="00C24497" w:rsidP="00A57A33">
      <w:pPr>
        <w:spacing w:line="480" w:lineRule="auto"/>
        <w:ind w:left="360" w:hanging="360"/>
        <w:rPr>
          <w:rFonts w:ascii="Times New Roman" w:hAnsi="Times New Roman"/>
          <w:sz w:val="24"/>
          <w:szCs w:val="24"/>
        </w:rPr>
      </w:pPr>
      <w:r w:rsidRPr="00A57A33">
        <w:rPr>
          <w:rFonts w:ascii="Times New Roman" w:hAnsi="Times New Roman"/>
          <w:sz w:val="24"/>
          <w:szCs w:val="24"/>
        </w:rPr>
        <w:t>b.    The second important factor is that many affluent families are attracted to stay in large houses or large villas as referred by locals (</w:t>
      </w:r>
      <w:proofErr w:type="spellStart"/>
      <w:r w:rsidRPr="00A57A33">
        <w:rPr>
          <w:rFonts w:ascii="Times New Roman" w:hAnsi="Times New Roman"/>
          <w:sz w:val="24"/>
          <w:szCs w:val="24"/>
        </w:rPr>
        <w:t>Dowall</w:t>
      </w:r>
      <w:proofErr w:type="spellEnd"/>
      <w:r w:rsidRPr="00A57A33">
        <w:rPr>
          <w:rFonts w:ascii="Times New Roman" w:hAnsi="Times New Roman"/>
          <w:sz w:val="24"/>
          <w:szCs w:val="24"/>
        </w:rPr>
        <w:t xml:space="preserve">, 2014). </w:t>
      </w:r>
    </w:p>
    <w:p w:rsidR="00C24497" w:rsidRPr="00A57A33" w:rsidRDefault="00C24497" w:rsidP="00A57A33">
      <w:pPr>
        <w:spacing w:line="480" w:lineRule="auto"/>
        <w:ind w:left="360" w:hanging="360"/>
        <w:rPr>
          <w:rFonts w:ascii="Times New Roman" w:hAnsi="Times New Roman"/>
          <w:sz w:val="24"/>
          <w:szCs w:val="24"/>
        </w:rPr>
      </w:pPr>
      <w:r w:rsidRPr="00A57A33">
        <w:rPr>
          <w:rFonts w:ascii="Times New Roman" w:hAnsi="Times New Roman"/>
          <w:sz w:val="24"/>
          <w:szCs w:val="24"/>
        </w:rPr>
        <w:t xml:space="preserve">c.    The middle-class, which make a large percentage of the population prefer to live in large apartments because they are considered to be affordable. This is the case across the world with middle-class being targeted by real estate investors.  </w:t>
      </w:r>
    </w:p>
    <w:p w:rsidR="00C24497" w:rsidRPr="00A57A33" w:rsidRDefault="00C24497" w:rsidP="00A57A33">
      <w:pPr>
        <w:spacing w:line="480" w:lineRule="auto"/>
        <w:ind w:left="360" w:hanging="360"/>
        <w:rPr>
          <w:rFonts w:ascii="Times New Roman" w:hAnsi="Times New Roman"/>
          <w:sz w:val="24"/>
          <w:szCs w:val="24"/>
        </w:rPr>
      </w:pPr>
      <w:r w:rsidRPr="00A57A33">
        <w:rPr>
          <w:rFonts w:ascii="Times New Roman" w:hAnsi="Times New Roman"/>
          <w:sz w:val="24"/>
          <w:szCs w:val="24"/>
        </w:rPr>
        <w:t>d.    The poor in the country live in small houses or smaller apartments which are cheap and affordable depending on their financial capacity. Their smaller houses and apartments are located in their shabbier neighborhoods characterized by poor living conditions and poorly maintained living conditions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This is the case in many other countries across the world.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poor and the middle-class in the country has very little chances of accessing loans or montages and this reduces their chances of ever getting their own houses. Some families in the country are completely unable to access loans due to the restrictions and structure of the country’s financial institutions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lastRenderedPageBreak/>
        <w:t xml:space="preserve">These facts are the greatest determinants of the country’s heritage. The country has a heritage or tradition that roots back to 20,000 years ago and many of the houses across the country hold to this tradition. Most importantly, there are historic monuments designed to suit the country’s tradition and built with a variety of materials. Many of the traditional buildings in Saudi Arabia are built with wood and mud, it is not just any wood but palm wood (Miles, </w:t>
      </w:r>
      <w:proofErr w:type="spellStart"/>
      <w:r w:rsidRPr="00A57A33">
        <w:rPr>
          <w:rFonts w:ascii="Times New Roman" w:hAnsi="Times New Roman"/>
          <w:sz w:val="24"/>
          <w:szCs w:val="24"/>
        </w:rPr>
        <w:t>Netherton</w:t>
      </w:r>
      <w:proofErr w:type="spellEnd"/>
      <w:r w:rsidRPr="00A57A33">
        <w:rPr>
          <w:rFonts w:ascii="Times New Roman" w:hAnsi="Times New Roman"/>
          <w:sz w:val="24"/>
          <w:szCs w:val="24"/>
        </w:rPr>
        <w:t xml:space="preserve">, &amp; Schmitz, 2015). This is not entire throughout the country to buy the southern and western part of the country uses stone as the main material because there are mountains.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traditional use of wood and mud was sacrificed back in the 1970s but still, there are different buildings across the country that portray these traditional characteristics. No there are skyscrapers and air-conditioned concrete villas which the reason many traditional houses have been left unmanaged for a year now. Most of the traditional mud and wood houses across the country are in very poor condition or are deteriorated. Some parts of the country still rely on these traditional methods although they have proven to be unreliable with the current of climate change which has brought uncertainty across the globe. The country architecture is characterized by religious factors as well as the Wahhabi intolerance which are believed to have played a very crucial role in the deconstruction of the country’s heritage.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Many of the current building, however, do not strictly rely on those traditional dictations but they have blended different styles. The traditional aspects of the buildings have been maintained but not as strictly as it was back in the days. The current building techniques stick to international building guidelines and so they use concrete as their main building material. There are different parts of the country that has not embraced these changes and so they prefer not to upgrade their structures. The government is also dedicated to helping in preserving the country’s </w:t>
      </w:r>
      <w:r w:rsidRPr="00A57A33">
        <w:rPr>
          <w:rFonts w:ascii="Times New Roman" w:hAnsi="Times New Roman"/>
          <w:sz w:val="24"/>
          <w:szCs w:val="24"/>
        </w:rPr>
        <w:lastRenderedPageBreak/>
        <w:t xml:space="preserve">traditional architecture by either encouraging or funding the preservation of different loyal monuments and some villages (Kennedy, Jamison, &amp; Kennedy, 2019).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Islam is a very essential part of the Saudi Arabian culture and for this reason, it greatly affects the country’s house design. There are also different beliefs that greatly affect the manner in which Saudi houses are designed and this is what makes them so unique from the rest of the world. It is important to note that the Islamic religion is family oriented and this explains why in Saudi Arabia only 60% of the total land is used for house infrastructure and over 40% used for courtyard and gardens in almost all houses (Tiwari &amp; White, 2014). The garden and courtyards are considered to be very essential as it gives a house design the traditional look. Even traditional and modern royal palaces across the country have these two important traditional characteristics.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Another important feature in almost all residential houses across the country is that they are 2.5 floors. The lower part of the house is mainly reserved for guests while the family occupies the upper part of the house. The uppermost part of the house is usually reserved for family gatherings and mainly during the holy month of Ramadan. There are very many different housing in the country despite the fact that there has been massive restructuring to accommodate current market needs. The following are different housing topologies that are available across the country;</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a.    Rooftop apartment complexes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It is important to note that all houses in Saudi Arabia irrespective of their style have great urban planning, this is one unique thing with Saudi Arabia real estate (Miles el at, 2016). This includes not just </w:t>
      </w:r>
      <w:proofErr w:type="gramStart"/>
      <w:r w:rsidRPr="00A57A33">
        <w:rPr>
          <w:rFonts w:ascii="Times New Roman" w:hAnsi="Times New Roman"/>
          <w:sz w:val="24"/>
          <w:szCs w:val="24"/>
        </w:rPr>
        <w:t>to</w:t>
      </w:r>
      <w:proofErr w:type="gramEnd"/>
      <w:r w:rsidRPr="00A57A33">
        <w:rPr>
          <w:rFonts w:ascii="Times New Roman" w:hAnsi="Times New Roman"/>
          <w:sz w:val="24"/>
          <w:szCs w:val="24"/>
        </w:rPr>
        <w:t xml:space="preserve"> residential but also to commercial and industrial real estate across the country. Another important factor is that all houses are located in well-planned neighborhoods </w:t>
      </w:r>
      <w:r w:rsidRPr="00A57A33">
        <w:rPr>
          <w:rFonts w:ascii="Times New Roman" w:hAnsi="Times New Roman"/>
          <w:sz w:val="24"/>
          <w:szCs w:val="24"/>
        </w:rPr>
        <w:lastRenderedPageBreak/>
        <w:t xml:space="preserve">with everything that the people need. Some of the most common basics provided in each and every neighborhood include; sports complex, market zones, public gardens, mosques, and government service buildings. Rooftop apartments are very common because they give an outdoor view and space, mostly they are attractive to foreigners. It also gives some space for privacy or what has come to be known as cultural privacy of the kingdom.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b.    Penthouse Villas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This is for those locals who still want to live a comfortable life but still cannot afford it. In many cases, Saudi families who have a solid financial background prefer to live in villas and this is the reason villas are attractive across the country. Penthouse villas are more appropriate for families that are looking to stay in 3 bedrooms or more considering that they are very large in size (Tiwari &amp; White, 2014). These type of houses mainly are located on rooftops of houses or buildings, it is not necessarily for sale but some nationals still hire them. This is one of the most comfortable, expensive, and attractive houses across the country.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c.    Independent Villas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As indicated earlier, many Arab families prefer to stay in large numbers or with their extended families. This fact is very important and actually, it’s the driving notion behind this type of houses, these are houses meant to accommodate up to three generations. This kind of house can accommodate up to more than 30 family members and cover a very large area. The minimum space that an independent villa can cover is more than 2,000 square meter of land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house is usually designed to accommodate all manners of family members irrespective of their age and relationship. Saudi families greatly value togetherness and this why they prefer this nature of residential houses. In addition, they also respect and appreciate privacy </w:t>
      </w:r>
      <w:r w:rsidRPr="00A57A33">
        <w:rPr>
          <w:rFonts w:ascii="Times New Roman" w:hAnsi="Times New Roman"/>
          <w:sz w:val="24"/>
          <w:szCs w:val="24"/>
        </w:rPr>
        <w:lastRenderedPageBreak/>
        <w:t xml:space="preserve">and this is the reason each house is designed in a manner that different couples can stay together and each uphold its privacy.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specific characteristics of each building are tailored to consider different traditions including both interior and exterior designs. The interior walls are very attractive and designed in a way to accommodate Islamic tradition and also promote privacy across different sections of the house (Dixon, 2015). This type of villas are very expensive and not just to foreigners but also to nationals. Almost all villas are constructed using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this is one of the most common traditional styles of housing which many Saudi families still adore up to date. They also have very expensive gardens, portions with landscaping, and courtyards.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d.    Detached Duplex</w:t>
      </w:r>
    </w:p>
    <w:p w:rsidR="00F80C6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This is the newest architecture in Saudi Arabia and moderately a mixture of western culture combined with Islamic architecture. They are similar to villas but slightly smaller in size and area covered. This is one of the affordable houses in the kingdom and this is why they greatly gained popularity across the country (Tiwari &amp; White, 2014). This housing typology consists of two units standing side by side and a deal-wall between them. The boundary wall is usually meant for privacy purposes, privacy is very important and has become part of the Arabic culture and so it’s considered in almost every decision. The duplex also use of the </w:t>
      </w:r>
      <w:proofErr w:type="spellStart"/>
      <w:r w:rsidRPr="00A57A33">
        <w:rPr>
          <w:rFonts w:ascii="Times New Roman" w:hAnsi="Times New Roman"/>
          <w:sz w:val="24"/>
          <w:szCs w:val="24"/>
        </w:rPr>
        <w:t>majlis</w:t>
      </w:r>
      <w:proofErr w:type="spellEnd"/>
      <w:r w:rsidRPr="00A57A33">
        <w:rPr>
          <w:rFonts w:ascii="Times New Roman" w:hAnsi="Times New Roman"/>
          <w:sz w:val="24"/>
          <w:szCs w:val="24"/>
        </w:rPr>
        <w:t xml:space="preserve"> style of building and this is why they have separate entrances for men and women.</w:t>
      </w:r>
    </w:p>
    <w:p w:rsidR="004956AB" w:rsidRPr="00A57A33" w:rsidRDefault="004956AB" w:rsidP="00A57A33">
      <w:pPr>
        <w:pStyle w:val="ListParagraph"/>
        <w:numPr>
          <w:ilvl w:val="0"/>
          <w:numId w:val="24"/>
        </w:numPr>
        <w:spacing w:line="480" w:lineRule="auto"/>
        <w:rPr>
          <w:rFonts w:ascii="Times New Roman" w:hAnsi="Times New Roman"/>
          <w:b/>
          <w:sz w:val="24"/>
          <w:szCs w:val="24"/>
        </w:rPr>
      </w:pPr>
      <w:r w:rsidRPr="00A57A33">
        <w:rPr>
          <w:rFonts w:ascii="Times New Roman" w:hAnsi="Times New Roman"/>
          <w:b/>
          <w:sz w:val="24"/>
          <w:szCs w:val="24"/>
        </w:rPr>
        <w:t>Palaces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This is for the top class ho prefer to spend their lives in the best and most expensive houses they can build. These lavished houses are common in the kingdom and look like actual palaces, almost 90% of all palaces are found in Riyadh with each covering more than 5000 </w:t>
      </w:r>
      <w:r w:rsidRPr="00A57A33">
        <w:rPr>
          <w:rFonts w:ascii="Times New Roman" w:hAnsi="Times New Roman"/>
          <w:sz w:val="24"/>
          <w:szCs w:val="24"/>
        </w:rPr>
        <w:lastRenderedPageBreak/>
        <w:t>square meters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This is the most admired type of housing across the kingdom and is only owned by the few richest nationals in the country.</w:t>
      </w:r>
    </w:p>
    <w:p w:rsidR="00C24497" w:rsidRPr="00A57A33" w:rsidRDefault="00A57A33" w:rsidP="00A57A33">
      <w:pPr>
        <w:spacing w:line="480" w:lineRule="auto"/>
        <w:ind w:firstLine="720"/>
        <w:rPr>
          <w:rFonts w:ascii="Times New Roman" w:hAnsi="Times New Roman"/>
          <w:b/>
          <w:sz w:val="24"/>
          <w:szCs w:val="24"/>
        </w:rPr>
      </w:pPr>
      <w:r>
        <w:rPr>
          <w:rFonts w:ascii="Times New Roman" w:hAnsi="Times New Roman"/>
          <w:b/>
          <w:sz w:val="24"/>
          <w:szCs w:val="24"/>
        </w:rPr>
        <w:t>f.</w:t>
      </w:r>
      <w:r w:rsidR="00C24497" w:rsidRPr="00A57A33">
        <w:rPr>
          <w:rFonts w:ascii="Times New Roman" w:hAnsi="Times New Roman"/>
          <w:b/>
          <w:sz w:val="24"/>
          <w:szCs w:val="24"/>
        </w:rPr>
        <w:t xml:space="preserve">    Compounds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Compound housing typology is mainly preferred by foreign workers considering the fact that there has been an influx of foreign workers in the country. They are the most comfortable and enjoyable for foreign workers. This type of typology features apartment-like design since they are built in a hurry, they also combine both western and local architect to ensure the safety of workers. They are available between one to four bedrooms and are designed for a shared purpose. These houses are shared by several occupants depending on how a foreigner would want to live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These type of housing is meant to assimilate foreigners from locals since foreigners consider keeping so much in-house western facilities. Some of the facilities provided in these compound include; swimming pool, mini market, outdoor areas, a gym, and a community hall.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 xml:space="preserve">Methods/ techniques &amp; Difficulties of real estates in KSA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II.1. Traditional methods used to buy real estate</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real estate industry is one of the oldest industries in the world and probably among the few that have fully revolutionized. There are very many changes that have been introduced in this industry although there are still different traditional methods being practiced. The most interesting part is the traditional methods that were used to buy or finance real estate back in the days. This is a very complex problem that has taken decades to fix considering that many buyers were never satisfied with the entire process. Investing in real estate is not easy especially if a consumer wants to get value for their money. This is and has always being a process starting </w:t>
      </w:r>
      <w:r w:rsidRPr="00A57A33">
        <w:rPr>
          <w:rFonts w:ascii="Times New Roman" w:hAnsi="Times New Roman"/>
          <w:sz w:val="24"/>
          <w:szCs w:val="24"/>
        </w:rPr>
        <w:lastRenderedPageBreak/>
        <w:t>with property valuation to buying of the property. The traditional method of property valuation was the greatest.</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Traditional methods of financing the purchase of real estate were determined by the type of investment that a buyer wanted to invest in. Each type of real estate was financed differently, for example, when intending to finance commercial real estate a person would be given a commercial loan. The good thing about a commercial loan is that they were not backed by a government entity. This is good because the buyer can negotiate with the financial institutions on terms that are favorable to them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Commercial loans were also very unfavorable to many buyers because they charged higher interest rates as compared to home loans. Balloon loans were the most common type of loans that were available for investors seeking to invest in commercial real estate. The problem with these type of loans is that investors had to project their income(s) and determine whether their returns would be capable of repaying those loans.</w:t>
      </w:r>
    </w:p>
    <w:p w:rsidR="00C24497" w:rsidRPr="00A57A33" w:rsidRDefault="00C24497" w:rsidP="00A57A33">
      <w:pPr>
        <w:spacing w:line="480" w:lineRule="auto"/>
        <w:rPr>
          <w:rFonts w:ascii="Times New Roman" w:hAnsi="Times New Roman"/>
          <w:sz w:val="24"/>
          <w:szCs w:val="24"/>
        </w:rPr>
      </w:pPr>
      <w:r w:rsidRPr="00A57A33">
        <w:rPr>
          <w:rFonts w:ascii="Times New Roman" w:hAnsi="Times New Roman"/>
          <w:sz w:val="24"/>
          <w:szCs w:val="24"/>
        </w:rPr>
        <w:t>There are three main traditional methods used to buy real estate property, these methods include;</w:t>
      </w:r>
    </w:p>
    <w:p w:rsidR="00C24497" w:rsidRPr="00A57A33" w:rsidRDefault="00C24497" w:rsidP="00A57A33">
      <w:pPr>
        <w:spacing w:line="480" w:lineRule="auto"/>
        <w:rPr>
          <w:rFonts w:ascii="Times New Roman" w:hAnsi="Times New Roman"/>
          <w:b/>
          <w:sz w:val="24"/>
          <w:szCs w:val="24"/>
        </w:rPr>
      </w:pPr>
      <w:proofErr w:type="spellStart"/>
      <w:r w:rsidRPr="00A57A33">
        <w:rPr>
          <w:rFonts w:ascii="Times New Roman" w:hAnsi="Times New Roman"/>
          <w:b/>
          <w:sz w:val="24"/>
          <w:szCs w:val="24"/>
        </w:rPr>
        <w:t>i</w:t>
      </w:r>
      <w:proofErr w:type="spellEnd"/>
      <w:r w:rsidRPr="00A57A33">
        <w:rPr>
          <w:rFonts w:ascii="Times New Roman" w:hAnsi="Times New Roman"/>
          <w:b/>
          <w:sz w:val="24"/>
          <w:szCs w:val="24"/>
        </w:rPr>
        <w:t>.    Bank Financing</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Bank financing is one of the oldest methods of purchasing a real estate property and it’s still in use and reliable up to date. Different buyers used bank financing because it was among the few reliable sources of financing. The difference between traditional bank financing and the current one is that traditional financing was very unreliable and unpredictable. For example, a case where a buyer is expected to pay for several charges even before they have applied for the loan. Banking systems were also very unreliable considering that it took too long for a bank to approve a loan. Mostly many banks would charge a 30% interest on their loans which were </w:t>
      </w:r>
      <w:r w:rsidRPr="00A57A33">
        <w:rPr>
          <w:rFonts w:ascii="Times New Roman" w:hAnsi="Times New Roman"/>
          <w:sz w:val="24"/>
          <w:szCs w:val="24"/>
        </w:rPr>
        <w:lastRenderedPageBreak/>
        <w:t xml:space="preserve">accompanied by a series of tough conditions. In the traditional days, many buyers were required to hire a professional consultant or a lawyer to analyze the conditions that were given to them before signing any agreement with a bank. The process was long and tedious and many buyers would give up halfway. </w:t>
      </w:r>
    </w:p>
    <w:p w:rsidR="00C24497" w:rsidRPr="00A57A33" w:rsidRDefault="00C24497" w:rsidP="00A57A33">
      <w:pPr>
        <w:spacing w:line="480" w:lineRule="auto"/>
        <w:rPr>
          <w:rFonts w:ascii="Times New Roman" w:hAnsi="Times New Roman"/>
          <w:b/>
          <w:sz w:val="24"/>
          <w:szCs w:val="24"/>
        </w:rPr>
      </w:pPr>
      <w:proofErr w:type="gramStart"/>
      <w:r w:rsidRPr="00A57A33">
        <w:rPr>
          <w:rFonts w:ascii="Times New Roman" w:hAnsi="Times New Roman"/>
          <w:b/>
          <w:sz w:val="24"/>
          <w:szCs w:val="24"/>
        </w:rPr>
        <w:t>ii.    Private</w:t>
      </w:r>
      <w:proofErr w:type="gramEnd"/>
      <w:r w:rsidRPr="00A57A33">
        <w:rPr>
          <w:rFonts w:ascii="Times New Roman" w:hAnsi="Times New Roman"/>
          <w:b/>
          <w:sz w:val="24"/>
          <w:szCs w:val="24"/>
        </w:rPr>
        <w:t xml:space="preserve"> Lenders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Private lenders were also a very reliable method of buying or financing a real estate property. These include; co-workers, family, neighbors, and friends. Private lenders were reliable because there were no other readily available avenues where buyers would source for funding. There are also private professional lending institutions but these were not so common back then because there was no means of reaching to them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Private professional lenders would only be available in urban areas and even then they were not so reliable considering that they were so cautious on who to lend their money to. Traditional private lenders did not give many conditions like it is the case with current private lenders. Other private lenders include; hard money loans commonly known as predatory loans but these were very expensive and only required during emergency times.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iii.    Credit line agreement</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 This was only applicable to buyers who had at least one other property that would stand as security for the loan. It also applied in cases where the buyer had built the property half-way and only required financial aid to complete the financing of the remaining part of the property. This was not common as well because many buyers did not want to use their hard-earned properties as security for loans. This was a very lucrative method of buying real estate properties but very risky at the same time. A buyer had to have an assurance that the second property will </w:t>
      </w:r>
      <w:r w:rsidRPr="00A57A33">
        <w:rPr>
          <w:rFonts w:ascii="Times New Roman" w:hAnsi="Times New Roman"/>
          <w:sz w:val="24"/>
          <w:szCs w:val="24"/>
        </w:rPr>
        <w:lastRenderedPageBreak/>
        <w:t xml:space="preserve">generate enough income to repay the loan or otherwise he or she would risk losing the property used as security.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II.2. Difficulties faced by buyers in KSA</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Buying a real estate property back in the days was like running a marathon, the problem was not locating a property to buy but rather getting the right property. Real estate at any given time presents different products at different prices and for different purposes. Many buyers are faced with the challenge of locating the best property that will suit their purposes. Traditionally, buyers did not get any advice on the nature of the property that suited their needs and would just go for any product that came on their way (</w:t>
      </w:r>
      <w:proofErr w:type="spellStart"/>
      <w:r w:rsidRPr="00A57A33">
        <w:rPr>
          <w:rFonts w:ascii="Times New Roman" w:hAnsi="Times New Roman"/>
          <w:sz w:val="24"/>
          <w:szCs w:val="24"/>
        </w:rPr>
        <w:t>Hassell</w:t>
      </w:r>
      <w:proofErr w:type="spellEnd"/>
      <w:r w:rsidRPr="00A57A33">
        <w:rPr>
          <w:rFonts w:ascii="Times New Roman" w:hAnsi="Times New Roman"/>
          <w:sz w:val="24"/>
          <w:szCs w:val="24"/>
        </w:rPr>
        <w:t xml:space="preserve">, 2013). Mostly, sellers in the real estate were interested in profit making and not necessarily the interest of buyers and this is why buyers were never advised accordingly. Many buyers ended up investing in the wrong property that did not suit their needs leading to huge loses.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big challenge that many buyers in the real estate have been facing for decades is investing in the right and safe property that gives them the value of their money. I have not touched on the question or issue of financing because it’s important to first understand the risks that buyers had to undertake for their hard-earned money. For the last decade, buyers have faced a serious of challenges including challenges dealing with logistics of acquiring real estate problem. This is an industry that has been transformed after traditional methods used by buyers proved to be unreliable and unacceptable because they were biased. One challenge that triggered for change if the concept of information asymmetry, this is where sellers know something that buyers do not. In this case, buyers are disadvantaged and end up making huge loses (</w:t>
      </w:r>
      <w:proofErr w:type="spellStart"/>
      <w:r w:rsidRPr="00A57A33">
        <w:rPr>
          <w:rFonts w:ascii="Times New Roman" w:hAnsi="Times New Roman"/>
          <w:sz w:val="24"/>
          <w:szCs w:val="24"/>
        </w:rPr>
        <w:t>Masi</w:t>
      </w:r>
      <w:proofErr w:type="spellEnd"/>
      <w:r w:rsidRPr="00A57A33">
        <w:rPr>
          <w:rFonts w:ascii="Times New Roman" w:hAnsi="Times New Roman"/>
          <w:sz w:val="24"/>
          <w:szCs w:val="24"/>
        </w:rPr>
        <w:t xml:space="preserve"> &amp; Starkey, 2017).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lastRenderedPageBreak/>
        <w:t xml:space="preserve">The problem of information asymmetry dominated the market for quite </w:t>
      </w:r>
      <w:proofErr w:type="spellStart"/>
      <w:r w:rsidRPr="00A57A33">
        <w:rPr>
          <w:rFonts w:ascii="Times New Roman" w:hAnsi="Times New Roman"/>
          <w:sz w:val="24"/>
          <w:szCs w:val="24"/>
        </w:rPr>
        <w:t>sometime</w:t>
      </w:r>
      <w:proofErr w:type="spellEnd"/>
      <w:r w:rsidRPr="00A57A33">
        <w:rPr>
          <w:rFonts w:ascii="Times New Roman" w:hAnsi="Times New Roman"/>
          <w:sz w:val="24"/>
          <w:szCs w:val="24"/>
        </w:rPr>
        <w:t xml:space="preserve"> before the introduction of the internet, buyers are now able to get all the information they need from the internet. Before the introduction of the internet, buyers approached the market blindly and invested in every property on their way without understanding the risks involved. Sellers, on the other hand, were favored by the condition and made huge profits (Dixon, 2015). For example, buyers would invest in properties that are blacklisted by banks or in areas which were once considered non-profitable.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Buyers did not have enough knowledge of the property market, this is an industry where buyers need to have enough information about the property they are about to invest in. Buyers also did not have enough knowledge of the process of acquiring real estate property. This problem has so far been solved after the introduction of the internet. Even when a buyer’s financial issues were sorted through either a bank loan or through a mortgage, there are other challenges that followed including getting the value of that money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2015). There is also the problem of being overcharged or buyers being subjected to unnecessary charges by financial institutions. A good example is where buyers had to pay for unnecessary charges such as legal fees, lending price, loan application fees, and survey fees even before they are allowed to apply for a commercial loan. All these charges were unnecessary and non-refundable.</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When dealing with financing in real estate, there are different challenges that traditionally were faced by buyers in this industry. The first problem is delays in approving of loans from different financial institutions. Many buyers would apply for loans and wait for more than 5-8 months for the bank to approve. This is a very long time when dealing with real estate property, especially in urban areas considering their prices, appreciate irregularly (Pritchard, 2015). By the time the bank approves the loan, the amount would be insufficient because the value of the </w:t>
      </w:r>
      <w:r w:rsidRPr="00A57A33">
        <w:rPr>
          <w:rFonts w:ascii="Times New Roman" w:hAnsi="Times New Roman"/>
          <w:sz w:val="24"/>
          <w:szCs w:val="24"/>
        </w:rPr>
        <w:lastRenderedPageBreak/>
        <w:t xml:space="preserve">property would have appreciated. These delays in approving of a loan made many buyers to incur hugely loses and at the same time lose prime properties that were on high demand. A seller will not wait for a buyer for eight months to secure a loan when he or she has a ready buyer.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other challenge that many buyers faced was to identify a suitable property that bank inspectors would allow their banks to finance. There was bureaucracy in the banking system in Saudi Arabia and many banks demanded so much such that securing of loans became expensive for real estate buyers in the country (</w:t>
      </w:r>
      <w:proofErr w:type="spellStart"/>
      <w:r w:rsidRPr="00A57A33">
        <w:rPr>
          <w:rFonts w:ascii="Times New Roman" w:hAnsi="Times New Roman"/>
          <w:sz w:val="24"/>
          <w:szCs w:val="24"/>
        </w:rPr>
        <w:t>Eilers</w:t>
      </w:r>
      <w:proofErr w:type="spellEnd"/>
      <w:r w:rsidRPr="00A57A33">
        <w:rPr>
          <w:rFonts w:ascii="Times New Roman" w:hAnsi="Times New Roman"/>
          <w:sz w:val="24"/>
          <w:szCs w:val="24"/>
        </w:rPr>
        <w:t xml:space="preserve">, 2014).  The conditions also that many banks in the country gave to buyers were unfavorable and unacceptable in many developed countries. It is also not all real estate properties were financed by banks and this made it difficult for buyers to acquire their property of interest or property that suited their needs.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The problem of getting a mortgage has also been an issue to many buyers for various reasons. To start with, mortgages are very reliable when purchasing a real estate property but the problem comes with the different conditions that financial institutions attach to them. Up to date mortgages are the most reliable means of financing in real estate but at least there are no tough conditions that scare buyers like it was the case. For example, buyers would be expected to pay for 30% or more for them to get their mortgages, such unfavorable conditions scared many buyers hence limiting their access to real estate funding.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other problem is buying an uninspected property that is in bad condition. Traditionally buyers rarely had the privilege of inspecting a property before they buy and instead they just paid for those properties blindly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is not the case today as buyers can demand picture through various social media platforms for a property before they invest their money in it. Lack of inspection would result in buyers investing in a poorly managed property or </w:t>
      </w:r>
      <w:r w:rsidRPr="00A57A33">
        <w:rPr>
          <w:rFonts w:ascii="Times New Roman" w:hAnsi="Times New Roman"/>
          <w:sz w:val="24"/>
          <w:szCs w:val="24"/>
        </w:rPr>
        <w:lastRenderedPageBreak/>
        <w:t xml:space="preserve">at a time getting unexpected surprises. There are thousands of such cases in Saudi Arabia where consumers bought uninspected properties only to be disappointed after seeing it.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problem of affordability of real estate products is also not new in this industry considering that different companies were running monopolies. This is a very fragile industry and people can take advantage of the situations. Until the introduction of the 5% VAT and the 2.5% income tax in Saudi Arabia, several companies had taken hostage the entire industry. This made it difficult for buyers to access real estate properties from different sellers like it is the case. The problem of monopolizing an industry is that buyers end up spending so much since the prices are unnegotiable. The second problem is that the properties are not up to standards since there is no competition in the market. These two problems made it very difficult for buyers to enjoy quality real estate products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The traditional method of property valuation is real estate was the greatest single challenge that many buyers faced for many decades. This was not just in respect to property valuation for buying and selling purposes but rather for taxation as well. Valuation of land for taxation purposes using traditional methods have proven to be very unreliable especially when dealing with large pieces of land. Many buyers were overtaxed and ended up making huge loses, one main challenge when dividing prices between building components and land (Pritchard, 2015). Take a good example where a buyer has to pay tax double, this shows that the system was very unreliable and to some extent, it discourages buyers from investing in real estate property. There are several methods that were used for land valuation all of which were very problematic and unreliable. Each of these traditional methods of land valuation was very problematic and a challenge to buyers in the industry. These methods include;</w:t>
      </w:r>
    </w:p>
    <w:p w:rsidR="00A57A33" w:rsidRDefault="00A57A33" w:rsidP="00A57A33">
      <w:pPr>
        <w:spacing w:line="480" w:lineRule="auto"/>
        <w:rPr>
          <w:rFonts w:ascii="Times New Roman" w:hAnsi="Times New Roman"/>
          <w:b/>
          <w:sz w:val="24"/>
          <w:szCs w:val="24"/>
        </w:rPr>
      </w:pPr>
    </w:p>
    <w:p w:rsidR="00C24497" w:rsidRPr="00A57A33" w:rsidRDefault="00C24497" w:rsidP="00A57A33">
      <w:pPr>
        <w:spacing w:line="480" w:lineRule="auto"/>
        <w:rPr>
          <w:rFonts w:ascii="Times New Roman" w:hAnsi="Times New Roman"/>
          <w:b/>
          <w:sz w:val="24"/>
          <w:szCs w:val="24"/>
        </w:rPr>
      </w:pPr>
      <w:proofErr w:type="spellStart"/>
      <w:r w:rsidRPr="00A57A33">
        <w:rPr>
          <w:rFonts w:ascii="Times New Roman" w:hAnsi="Times New Roman"/>
          <w:b/>
          <w:sz w:val="24"/>
          <w:szCs w:val="24"/>
        </w:rPr>
        <w:lastRenderedPageBreak/>
        <w:t>i</w:t>
      </w:r>
      <w:proofErr w:type="spellEnd"/>
      <w:r w:rsidRPr="00A57A33">
        <w:rPr>
          <w:rFonts w:ascii="Times New Roman" w:hAnsi="Times New Roman"/>
          <w:b/>
          <w:sz w:val="24"/>
          <w:szCs w:val="24"/>
        </w:rPr>
        <w:t>.    Comparable sales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This was at one point the most reliable method of land valuation that many buyers thought was designed to protect their interests. This was considered as a straightforward method of comparing sales of unimproved land. In this case, sellers or agents dealing with land issues preferred the use of comparable sales as a means of accounting for any differences in land-related issues such as features, size, and location of land (Al-</w:t>
      </w:r>
      <w:proofErr w:type="spellStart"/>
      <w:r w:rsidRPr="00A57A33">
        <w:rPr>
          <w:rFonts w:ascii="Times New Roman" w:hAnsi="Times New Roman"/>
          <w:sz w:val="24"/>
          <w:szCs w:val="24"/>
        </w:rPr>
        <w:t>Tasan</w:t>
      </w:r>
      <w:proofErr w:type="spellEnd"/>
      <w:r w:rsidRPr="00A57A33">
        <w:rPr>
          <w:rFonts w:ascii="Times New Roman" w:hAnsi="Times New Roman"/>
          <w:sz w:val="24"/>
          <w:szCs w:val="24"/>
        </w:rPr>
        <w:t xml:space="preserve">, 2018). This method is, however, difficult to apply in urban areas which are densely populated. Buyers, therefore, ended up making huge loses. Mostly in urban areas, there is no vacant or idle or unimproved land which means that this method is only applicable in the rural areas. Mostly many real estate buyers are interested in urban areas and not in the rural which made the method unreliable in the industry. Another challenge that came with this method is that there was no sufficient data available for comparison and at times sellers only relied on their own estimations. This method is not in use today because it was inefficiency.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    Income analysis</w:t>
      </w:r>
    </w:p>
    <w:p w:rsidR="00C24497" w:rsidRPr="00A57A33" w:rsidRDefault="00C24497" w:rsidP="00A57A33">
      <w:pPr>
        <w:spacing w:line="480" w:lineRule="auto"/>
        <w:ind w:firstLine="720"/>
        <w:rPr>
          <w:rFonts w:ascii="Times New Roman" w:hAnsi="Times New Roman"/>
          <w:b/>
          <w:sz w:val="24"/>
          <w:szCs w:val="24"/>
        </w:rPr>
      </w:pPr>
      <w:r w:rsidRPr="00A57A33">
        <w:rPr>
          <w:rFonts w:ascii="Times New Roman" w:hAnsi="Times New Roman"/>
          <w:sz w:val="24"/>
          <w:szCs w:val="24"/>
        </w:rPr>
        <w:t>Under this method of land valuation, buyers were expected to pay for the land or any other real estate property based on the estimates of the income yielded by the developed property. First, the seller would locate a similar building in the same locality of a similar piece of land and then use it to calculate the prices of the intended property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xml:space="preserve">, 2017). For example, if the buyer wanted to buy a three-bedroomed house, then the price would be determined by the income yielded by adjacent or neighborhood three bedroomed houses. This is not a complicated method like many other traditional valuation methods but the problem comes with its reliability. A buyer was more likely to pay more, in this case, considering that the compared house might not be as spacious as the one he or she is buying. Even two adjacent </w:t>
      </w:r>
      <w:r w:rsidRPr="00A57A33">
        <w:rPr>
          <w:rFonts w:ascii="Times New Roman" w:hAnsi="Times New Roman"/>
          <w:sz w:val="24"/>
          <w:szCs w:val="24"/>
        </w:rPr>
        <w:lastRenderedPageBreak/>
        <w:t>houses that are similar might not cost the same and there might be similarities in the building but that does not necessarily mean that they cost the same. Also, when relying on income yielded, it is very risky since there is no guarantee that in future the same house will cost the same or will record similar returns. For example, currently, in Saudi Arabia apartment owners are forced to reduce rent for their apartments for fear of losing customers (Al-</w:t>
      </w:r>
      <w:proofErr w:type="spellStart"/>
      <w:r w:rsidRPr="00A57A33">
        <w:rPr>
          <w:rFonts w:ascii="Times New Roman" w:hAnsi="Times New Roman"/>
          <w:sz w:val="24"/>
          <w:szCs w:val="24"/>
        </w:rPr>
        <w:t>Hathloul</w:t>
      </w:r>
      <w:proofErr w:type="spellEnd"/>
      <w:r w:rsidRPr="00A57A33">
        <w:rPr>
          <w:rFonts w:ascii="Times New Roman" w:hAnsi="Times New Roman"/>
          <w:sz w:val="24"/>
          <w:szCs w:val="24"/>
        </w:rPr>
        <w:t xml:space="preserve">, 2015). The apartment owner is more likely to incur huge loses if he or she bought that property using this method not that its returns might reduce.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iii.    Cost analysis</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Similar problems confront a division of value according to the depreciated reproduction cost of the improvements. This is a method that is still in some developing countries despite its inefficiency in cost estimation. In this method, there is an assumption that the cost of a structure or property can be more than its cost of construction. This means that the cost incurred in constructing a property does not mean that that is the cost of that particular structure too (Al-</w:t>
      </w:r>
      <w:proofErr w:type="spellStart"/>
      <w:r w:rsidRPr="00A57A33">
        <w:rPr>
          <w:rFonts w:ascii="Times New Roman" w:hAnsi="Times New Roman"/>
          <w:sz w:val="24"/>
          <w:szCs w:val="24"/>
        </w:rPr>
        <w:t>Saati</w:t>
      </w:r>
      <w:proofErr w:type="spellEnd"/>
      <w:r w:rsidRPr="00A57A33">
        <w:rPr>
          <w:rFonts w:ascii="Times New Roman" w:hAnsi="Times New Roman"/>
          <w:sz w:val="24"/>
          <w:szCs w:val="24"/>
        </w:rPr>
        <w:t>, 2017). The structure might be valued at 40% higher than the cost of its construction, the challenge with buyers, in this case, is that that valuation makes them pay more than they would have done if they had constructed the property themselves. Experts argue that this method works under the assumption that that 40% higher is meant to cover for the cost of land. In fact, 40% is said to be the cost of land where the property is erected. This method has been in use for decades and many buyers have identified it as faulty. A good example is where a buyer wants to buy a property in a rural area, construction cost is the same both in rural and in urban areas but the value of land is not the same.</w:t>
      </w:r>
    </w:p>
    <w:p w:rsidR="00A57A33" w:rsidRDefault="00A57A33" w:rsidP="00A57A33">
      <w:pPr>
        <w:spacing w:line="480" w:lineRule="auto"/>
        <w:rPr>
          <w:rFonts w:ascii="Times New Roman" w:hAnsi="Times New Roman"/>
          <w:b/>
          <w:sz w:val="24"/>
          <w:szCs w:val="24"/>
        </w:rPr>
      </w:pP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lastRenderedPageBreak/>
        <w:t>iv.    Cost of development</w:t>
      </w:r>
    </w:p>
    <w:p w:rsidR="00C2449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A full-scale market appraisal of potential development alternatives provides another basis for estimating the sale price of unimproved land. This is different from other methods of land valuation and normally it affects investors in real estate more than buyers (Pritchard, 2015). This is one of the most reliable and accurate methods of valuation when dealing with a subdivision of land meant for residential purposes. </w:t>
      </w:r>
    </w:p>
    <w:p w:rsidR="00C24497" w:rsidRPr="00A57A33" w:rsidRDefault="00C24497" w:rsidP="00A57A33">
      <w:pPr>
        <w:spacing w:line="480" w:lineRule="auto"/>
        <w:rPr>
          <w:rFonts w:ascii="Times New Roman" w:hAnsi="Times New Roman"/>
          <w:b/>
          <w:sz w:val="24"/>
          <w:szCs w:val="24"/>
        </w:rPr>
      </w:pPr>
      <w:r w:rsidRPr="00A57A33">
        <w:rPr>
          <w:rFonts w:ascii="Times New Roman" w:hAnsi="Times New Roman"/>
          <w:b/>
          <w:sz w:val="24"/>
          <w:szCs w:val="24"/>
        </w:rPr>
        <w:t>Conclusion</w:t>
      </w:r>
    </w:p>
    <w:p w:rsidR="00F80C67" w:rsidRPr="00A57A33" w:rsidRDefault="00C24497" w:rsidP="00A57A33">
      <w:pPr>
        <w:spacing w:line="480" w:lineRule="auto"/>
        <w:ind w:firstLine="720"/>
        <w:rPr>
          <w:rFonts w:ascii="Times New Roman" w:hAnsi="Times New Roman"/>
          <w:sz w:val="24"/>
          <w:szCs w:val="24"/>
        </w:rPr>
      </w:pPr>
      <w:r w:rsidRPr="00A57A33">
        <w:rPr>
          <w:rFonts w:ascii="Times New Roman" w:hAnsi="Times New Roman"/>
          <w:sz w:val="24"/>
          <w:szCs w:val="24"/>
        </w:rPr>
        <w:t xml:space="preserve">In conclusion, the traditional methods of buying real estate were never reliable and many buyers did not find them attractive at all. The introduction of the new method has been introduced to help in addressing the various challenges that many buyers faced as a result of using traditional methods. For example, the issue of delays in acquiring loans was very inconveniencing to buyers and resulted in huge </w:t>
      </w:r>
      <w:proofErr w:type="spellStart"/>
      <w:r w:rsidRPr="00A57A33">
        <w:rPr>
          <w:rFonts w:ascii="Times New Roman" w:hAnsi="Times New Roman"/>
          <w:sz w:val="24"/>
          <w:szCs w:val="24"/>
        </w:rPr>
        <w:t>loseses</w:t>
      </w:r>
      <w:proofErr w:type="spellEnd"/>
      <w:r w:rsidRPr="00A57A33">
        <w:rPr>
          <w:rFonts w:ascii="Times New Roman" w:hAnsi="Times New Roman"/>
          <w:sz w:val="24"/>
          <w:szCs w:val="24"/>
        </w:rPr>
        <w:t xml:space="preserve"> and also made buyers to lose the opportunity of acquiring prime properties. Each of the traditional methods was not reliable and none of them were favorable to buyers. It is this inconsistency and unreliability of traditional methods that necessitated the need for innovation of different ways of buying real estate.</w:t>
      </w:r>
    </w:p>
    <w:p w:rsidR="00F80C67" w:rsidRDefault="00F80C67"/>
    <w:p w:rsidR="00F80C67" w:rsidRDefault="00F80C67"/>
    <w:p w:rsidR="00F80C67" w:rsidRDefault="00F80C67"/>
    <w:p w:rsidR="00F80C67" w:rsidRDefault="00F80C67"/>
    <w:p w:rsidR="00F80C67" w:rsidRDefault="00F80C67"/>
    <w:p w:rsidR="00F80C67" w:rsidRDefault="00F80C67"/>
    <w:p w:rsidR="00C24497" w:rsidRDefault="00C24497"/>
    <w:p w:rsidR="00FB629C" w:rsidRDefault="00FB629C"/>
    <w:p w:rsidR="00C24497" w:rsidRDefault="00C24497"/>
    <w:p w:rsidR="001B392C" w:rsidRPr="001B392C" w:rsidRDefault="001B392C" w:rsidP="001B392C">
      <w:pPr>
        <w:spacing w:line="480" w:lineRule="auto"/>
        <w:jc w:val="center"/>
        <w:rPr>
          <w:rFonts w:ascii="Times New Roman" w:hAnsi="Times New Roman"/>
          <w:b/>
          <w:sz w:val="24"/>
          <w:szCs w:val="24"/>
        </w:rPr>
      </w:pPr>
      <w:r w:rsidRPr="001B392C">
        <w:rPr>
          <w:rFonts w:ascii="Times New Roman" w:hAnsi="Times New Roman"/>
          <w:b/>
          <w:sz w:val="24"/>
          <w:szCs w:val="24"/>
        </w:rPr>
        <w:lastRenderedPageBreak/>
        <w:t>Chapter 2</w:t>
      </w:r>
    </w:p>
    <w:p w:rsidR="001B392C" w:rsidRDefault="001B392C" w:rsidP="001B392C">
      <w:pPr>
        <w:spacing w:line="480" w:lineRule="auto"/>
        <w:jc w:val="center"/>
        <w:rPr>
          <w:rFonts w:ascii="Times New Roman" w:hAnsi="Times New Roman"/>
          <w:b/>
          <w:sz w:val="24"/>
          <w:szCs w:val="24"/>
        </w:rPr>
      </w:pPr>
      <w:r w:rsidRPr="001B392C">
        <w:rPr>
          <w:rFonts w:ascii="Times New Roman" w:hAnsi="Times New Roman"/>
          <w:b/>
          <w:sz w:val="24"/>
          <w:szCs w:val="24"/>
        </w:rPr>
        <w:t>Effect of technology advancement on financing in the real estate industry</w:t>
      </w:r>
    </w:p>
    <w:p w:rsidR="001B392C" w:rsidRPr="00FB629C" w:rsidRDefault="001B392C" w:rsidP="00FB629C">
      <w:pPr>
        <w:pStyle w:val="ListParagraph"/>
        <w:numPr>
          <w:ilvl w:val="0"/>
          <w:numId w:val="15"/>
        </w:numPr>
        <w:spacing w:line="480" w:lineRule="auto"/>
        <w:ind w:left="0" w:firstLine="720"/>
        <w:rPr>
          <w:rFonts w:ascii="Times New Roman" w:hAnsi="Times New Roman"/>
          <w:b/>
          <w:sz w:val="24"/>
          <w:szCs w:val="24"/>
        </w:rPr>
      </w:pPr>
      <w:r w:rsidRPr="00FB629C">
        <w:rPr>
          <w:rFonts w:ascii="Times New Roman" w:hAnsi="Times New Roman"/>
          <w:b/>
          <w:sz w:val="24"/>
          <w:szCs w:val="24"/>
        </w:rPr>
        <w:t xml:space="preserve">Technology &amp; real estate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real estate sector is slowly being redefined by technology advancement and the ever-changing market conditions and shifts in consumer behavior. Most importantly, the real estate sector is so crowded such that there is a need for innovations to handle the current challenges that the industry is facing. In Saudi Arabia, the real estate industry is so fragile such that the kingdom has taken the initiative to oversee its progress. Technology, on the other hand, is doing great to ensure that the industry becomes of its best and that consumers get the best properties ever. One of the areas which have been transformed by technology in this sector is how transactions are done and the various ways through which consumers access real estate property (Wilkinson el at, 2018). The challenges that the real estate industry is facing cannot be replaced by a single technology but rather a series of innovations.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currently different innovations that are in the market and are doing great to elevate the industry to where it should be. Each innovation that is in the market is tailored to ensure that consumers get quality services and quality property as well. Those innovations are either meant to either improve service delivery to real estate buyers or to improve the quality of real estate property. Technological advancements are applied all over the world and are the same across the world and this means that these innovations are not specific to Saudi Arabia only but rather to every other part of the world. There are no specific challenges in real estate in Saudi Arabia that are not being experienced elsewhere in the world. The challenges are the same and this is why technological innovations are applicable everywhere in the world (Chao, 2015).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 xml:space="preserve">The solutions to the challenges in real estate will not be addressed by the acquisition of hardware but rather by innovate solutions that will largely be software solutions, applications, and platforms. The Saudi Arabia real estate continues to expand each year and more investors both local and foreign are showing interest because of the market potential (Edwards, 2017). The kingdom is also doing great in ensuring that investors and the industry at large are getting the necessary support through the ministry of housing. For this reason, change in the industry is inevitable especially now when the industry is becoming so competitive.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New approaches in real estate</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Traditional methods used in real estate have proven to be unreliable and made the industry unattractive to may potential buyers and sellers. There are many buyers who gave up their dream of owning a real estate property because of the inconsistencies and bureaucracies in the process of acquiring one. Each day developers think of the best way to improve their service delivery processes while consumers, on the other hand, want less complicated processes (Kennedy, Jamison &amp; Kennedy, 2019). Technological advancements have been designed to suit consumers and developer’s needs. This change has been brought about by the involvement of computers in every aspect of the industry starting with establishing a relationship between sales prices and property characteristics.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new approaches are not as biased as the traditional ones and they consider both the consumer and the developer at equal measure. There might be a limitation in any of the innovations but these do not outweigh their contributions in various fields. Each innovation benefits all players in the real estate and most importantly the consumers. Technology has revolutionized the manner in which transactions were done and also introduced internet connection which has made life more enjoyable (Dixon, 2015).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lastRenderedPageBreak/>
        <w:t xml:space="preserve">I.1. Impact of technology on transactions in real estate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transaction is the backbone of every industry, the case becomes much interesting when transactions are made much simpler or pretty simple. Traditionally, transactions in real estate were so complex and complicated such that many buyers found it unworthy to invest in the industry. The wave of technological advancement has brought with it new transaction platforms which are user-friendly, easy, and faster (International Conference on Technology and Management, &amp; Kim, 2015). Transactions have played a crucial role in revolutionizing the real estate industry and it’s among the few key factors that have propelled the industry to where it is currently. Traditionally, people would be paid by either paper check or in cash but the new generations are not heavily relying on any of these. Cash transactions are still in use in real estate and especially where smaller amounts are involved. This was followed by credit cards which marked the first step to revolutionizing transactions.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Now there is a new transaction platform that is more efficient and reliable than the traditional ones. Some of the new platforms that can be used include PayPal and </w:t>
      </w:r>
      <w:proofErr w:type="spellStart"/>
      <w:r w:rsidRPr="00FB629C">
        <w:rPr>
          <w:rFonts w:ascii="Times New Roman" w:hAnsi="Times New Roman"/>
          <w:sz w:val="24"/>
          <w:szCs w:val="24"/>
        </w:rPr>
        <w:t>Bitcoins</w:t>
      </w:r>
      <w:proofErr w:type="spellEnd"/>
      <w:r w:rsidRPr="00FB629C">
        <w:rPr>
          <w:rFonts w:ascii="Times New Roman" w:hAnsi="Times New Roman"/>
          <w:sz w:val="24"/>
          <w:szCs w:val="24"/>
        </w:rPr>
        <w:t xml:space="preserve"> which are considered to be efficient when transacting large amounts. The concern, in this case, is not what new platforms have been introduced but rather the impact that those platforms have on real estate. The main objective of every innovation is to increase operational efficiency and this is the impact that technology has on transactions in the industry. Technology has not entirely changed the traditional modes of transactions but rather it has improved on each and at the same time came up with many and more reliable platforms (Tobey, 2016).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Internet is what has enabled all the changes in transactions possible considering that everything has shifted to online. Almost all transactions are being done online with more than 70% of consumers in real estate considering the use of online platforms rather than the use of </w:t>
      </w:r>
      <w:r w:rsidRPr="00FB629C">
        <w:rPr>
          <w:rFonts w:ascii="Times New Roman" w:hAnsi="Times New Roman"/>
          <w:sz w:val="24"/>
          <w:szCs w:val="24"/>
        </w:rPr>
        <w:lastRenderedPageBreak/>
        <w:t>cash and other traditional modes of transactions. Internet is running the world and it's becoming a basic need in almost every part of the world, the change is real and is like a wave. The influence of the internet is like a wave which users must either ride with it or fall. Every consumer in real estate understands what is at stake for not adopting online transactions is this is why there is no resistance in adopting these new modes of transactions. There are very many benefits of using online transactions including;</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    A variety of transaction platforms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Technology has availed a variety of transaction platforms which are very reliable and user-friendly. As indicated earlier, there were only two transaction modes back in the days which were never reliable at all. Now there are very many platforms available that buyers can use to do their transactions through. The good thing about having a variety of transaction platforms is that buyers are able to choose the best or that which suits their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Interestingly, having a variety of transactions also reduce the risks delays due to network or connection related issues. Not all platforms suit all purposes in real estate, there are some consumers who would want to transfer monies to different countries while others would want to a local transaction. Different platforms that suit each of the consumer’s need are available courtesy of technology advancement.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II.    Speedy transactions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Transaction delays are very common and are the worst experience any consumer would want to go through. Technology advancement has improved customer experience by enabling customers to do their transaction fast enough. Many of the online money transfer platforms are very fast and reliable and do not experience any delays as it was the case with traditional modes </w:t>
      </w:r>
      <w:r w:rsidRPr="00FB629C">
        <w:rPr>
          <w:rFonts w:ascii="Times New Roman" w:hAnsi="Times New Roman"/>
          <w:sz w:val="24"/>
          <w:szCs w:val="24"/>
        </w:rPr>
        <w:lastRenderedPageBreak/>
        <w:t xml:space="preserve">of payment. Online payment platforms have reduced transaction period by more than 99% which is a complete transformation in the transaction sector (Dixon, 2015). Another good thing about online payment is that there are very few changes of losing money as they are safe enough, unwarranted transactions can always be refunded when necessary.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III.    Time-saving</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Online transactions are very convenient and can be done anywhere and anytime. People are now able to transact from the comfort of their homes or offices and own a property in real estate. As mention earlier, the transaction period has been reduced by nearly 99% an indication that so much time is saved (Kennedy, Jamison &amp; Kennedy, 2019). Most importantly, transactions can be done at any time and in a convenient way. People do not have to queue for hours so as to do simple transactions, now they can make payments by just pressing a button to confirm their payments.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I.2. Impact of internet connection on commercial real estate</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It is clear that internet connection is taking over commercial real estate by disrupting every single process of it. There are very many changes that have occurred in this sector each with the aim of improving the entire process of doing business (Edwards, 2017). Many of the processes in use are outdated and does not serve the interest of investors with other leading to huge loses. Innovations in real estate and especially commercial real estate are very many each with the intention of making a difference. This discussion will majorly look at the contribution(s) that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making in commercial real estate and how those contributions are benefiting investors in return. It is important to note that technology advancement in this industry has defied the odds </w:t>
      </w:r>
      <w:r w:rsidRPr="00FB629C">
        <w:rPr>
          <w:rFonts w:ascii="Times New Roman" w:hAnsi="Times New Roman"/>
          <w:sz w:val="24"/>
          <w:szCs w:val="24"/>
        </w:rPr>
        <w:lastRenderedPageBreak/>
        <w:t>that real estate lacked the innovative spirit. Real estate is probably the only industry that has not undergone full disruption in the world (Wilkinson el at, 2018).</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very many drastic changes that are occurring in real estate and most commercial real estate which is the driver in this industry. Many companies that are established in this industry have been forced to change their tactics and adjust to changes that suit their various business. Most of the commercial real estate properties across the world are old and outdated including their offices. This might seem like a plan by various developers to avoid overspending in doing a renovation but it’s never the case. For those business or companies that are doing business in outdated properties, they are making huge loses and risking a collapse of the investments.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Internet connection in commercial real estate is tailored to improve the production services as well as the quality of goods and services delivered by each enterprise. Different technologies work different for different business but the most important is that they are all tailored to achieve similar objectives. Keeping outdated properties in business is dragging the growth of the business and at the same time blocking opportunities (Chao, 2015). The traditional methods of production are not viable at all and they cannot help a business to remain competitive in the current market setting. Competition is very high currently and businesses need to be operating at their best so as to reach the standards of their competitors.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To be able to understand the role that internet connection is playing the commercial real estate, it is important to first look at the nature of the environment that many businesses were operating in back in the 90s. Many businesses were operating in outdated buildings which would in return result to huge loses. Many of the commercial buildings back then were multi-purpose and were designed to accommodate a variety of businesses. This was one strategy that many </w:t>
      </w:r>
      <w:r w:rsidRPr="00FB629C">
        <w:rPr>
          <w:rFonts w:ascii="Times New Roman" w:hAnsi="Times New Roman"/>
          <w:sz w:val="24"/>
          <w:szCs w:val="24"/>
        </w:rPr>
        <w:lastRenderedPageBreak/>
        <w:t xml:space="preserve">developers used so as to have a wide variety of buyers, this is no longer the case. Operating in such an unspecialized environment result in huge loses and at the same time hindered business growth (Dixon, 2015).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The buildings that are currently available are specifically designed to accommodate a certain nature of business. This is what we have in the market now and all that has been made possible by the internet. These buildings are designed to accommodate the business, employees, and at the same time provide an environment that enables it to increase its revenue. This is what the 21st-century buildings bring on the table to different investors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Internet connection is really helping in revolutionizing commercial real estate. There are very few businesses that are not connected to the internet across the world irrespective of their nature or size. </w:t>
      </w:r>
      <w:proofErr w:type="gramStart"/>
      <w:r w:rsidRPr="00FB629C">
        <w:rPr>
          <w:rFonts w:ascii="Times New Roman" w:hAnsi="Times New Roman"/>
          <w:sz w:val="24"/>
          <w:szCs w:val="24"/>
        </w:rPr>
        <w:t>the</w:t>
      </w:r>
      <w:proofErr w:type="gramEnd"/>
      <w:r w:rsidRPr="00FB629C">
        <w:rPr>
          <w:rFonts w:ascii="Times New Roman" w:hAnsi="Times New Roman"/>
          <w:sz w:val="24"/>
          <w:szCs w:val="24"/>
        </w:rPr>
        <w:t xml:space="preserve"> Internet has actually become a necessity in each and every commercial building with some investors considering it as a serious decision making a factor.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plays a crucial role in commercial real estate as it brings building to life.</w:t>
      </w:r>
    </w:p>
    <w:p w:rsidR="00C24497" w:rsidRPr="00FB629C" w:rsidRDefault="00C24497" w:rsidP="00FB629C">
      <w:pPr>
        <w:spacing w:line="480" w:lineRule="auto"/>
        <w:ind w:firstLine="720"/>
        <w:rPr>
          <w:rFonts w:ascii="Times New Roman" w:hAnsi="Times New Roman"/>
          <w:sz w:val="24"/>
          <w:szCs w:val="24"/>
        </w:rPr>
      </w:pP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being applied to almost all commercial real estate buildings starting with its doors, elevators, office space, parking, and lobby. There is so much change in these areas and many more all of which are driven by internet connection. Dead buildings which did not have any special features are gone and now commercial buildings are lively with additional security features in them. Commercial real estate industry is so transformed by internet connection to a extend some buildings can communicate and give directions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2013). All this is made possible by the internet of things and also other innovations that have come to bring buildings to their level of glory. For example, many modern buildings do not require security guards because they are well equipped to prevent security breaches. Physical security is a thing of the past and now commercial buildings are equipped to man themselves.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 xml:space="preserve">Internet is enabling commercial buildings to generate enough data each day to address different challenges that certain business is facing. One thing about internet connection is that it enables different levels of the building to be lively and generate reliable data to the business. Let us start with the obvious benefit of internet connection in commercial real estate, that is, improved security of the building. The data that is generated by different buildings courtesy of internet connection can help the business to improve its operational efficiency (Kennedy, Jamison &amp; Kennedy, 2019). Think of a situation where a building can automatically adjust its temperature throughout the day without necessarily requiring human help. This way, workers will operate in a perfect or conducive environment hence improving their total output.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Internet in building courtesy of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helping in every sector and is doing great in improving production in different levels of production. For example, automation is as a result of internet connection and this is one way that companies have to achieve production efficiently. The internet can allow a production plant to adjust production levels depending on need and at the same time run and shut down operations when the need arises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Such levels of automation in commercial real estate have been made possible by internet connection. It is not that automation is a product of internet connection but the point is that automation is made possible by internet connection and without the internet, those machines cannot work.</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Internet connection is also enabling business management to spy or to manage their employees without necessarily having to chase them around the building. For example, employees are provided with key cards that are connected to a system such that they log in when they attend to work and when they leave. This way, managers are able to monitor which employee came to work late of which was absent. All these systems are made possible by </w:t>
      </w:r>
      <w:r w:rsidRPr="00FB629C">
        <w:rPr>
          <w:rFonts w:ascii="Times New Roman" w:hAnsi="Times New Roman"/>
          <w:sz w:val="24"/>
          <w:szCs w:val="24"/>
        </w:rPr>
        <w:lastRenderedPageBreak/>
        <w:t xml:space="preserve">internet connection and this is why it has become a necessity for many commercial buildings in this generation (Edwards, 2017). Effective employee management cannot be achieved through human supervision alone and this is the reason why many employers prefer to use automated systems. This cannot be achieved in a building that is not connected to the internet.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There are also cases where data collected within a building can help the management of a business in making informed decisions. Different systems within a building can help the management of a to understand the nature of the environment that they are operating in and as a result help then in making the best out of each situation. The internet has enabled different developers to add additional insights or value-added insights which has the ability to provide reliable information to tenants (Tobey, 2016). For example, a system that is able to take different temperature readings with a building automatically and give all recordings when necessary. Also, a building can have a system that is fitted with bio-hazard detectors covering the entire building. Such a technology can be very helpful in time of disaster and can help to save so many lives. There are many other relevant examples that are already applicable not just in Saudi Arabia but across the world. Internet connection is making commercial real estate a safe haven by providing different and reliable solutions to different challenges.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Internet connection is also made commercial buildings very secure not just </w:t>
      </w:r>
      <w:proofErr w:type="gramStart"/>
      <w:r w:rsidRPr="00FB629C">
        <w:rPr>
          <w:rFonts w:ascii="Times New Roman" w:hAnsi="Times New Roman"/>
          <w:sz w:val="24"/>
          <w:szCs w:val="24"/>
        </w:rPr>
        <w:t>to</w:t>
      </w:r>
      <w:proofErr w:type="gramEnd"/>
      <w:r w:rsidRPr="00FB629C">
        <w:rPr>
          <w:rFonts w:ascii="Times New Roman" w:hAnsi="Times New Roman"/>
          <w:sz w:val="24"/>
          <w:szCs w:val="24"/>
        </w:rPr>
        <w:t xml:space="preserve"> human instigated threats but also to a variety of threat. For example, there are automatic fire response systems that have proven to be very reliable. Such a system makes a building and its occupants safer at any given time considering that it can raise alarm in the event of a fire and also respond as programmed to. Such systems are the latest to be invented and introduced in commercial real estate and have proven to be highly reliable as expected. All these technologies or innovations could not work without internet connection in these buildings.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There are a variety of smart technologies available in commercial real estate all of which work with the internet connection. This is one way through which different companies have made buildings part of their corporate growth strategy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benefit of making a building part of a business corporate strategy is that it reduces operational cost. This is mostly applied in warehouses where automation is the mother of its operations. There are very few warehouses that can work without internet connection starting with guarding its operations to increase operational efficiency.</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Internet connection also creates a more collaborative workspace for employees and this enables a company to increase its productivity and at the same time improve its performance. The much focus, in this case, is to enable a business to achieve competitiveness in the market by providing the best working environment than ever. It is not possible to mention all the aspects or benefits that have been brought by building connecting to the internet (Tobey, 2016). Businesses that are hosted in a building that is connected with internet gain competitive advantage since they are operating is a more sober, enabling, and productive environment than their competitors.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 order to understand the connection between competition and internet connection in a commercial estate, it is important to first understand what gives a competitor a competitive advantage. Companies gain a competitive advantage by acquiring the best or state of the art technology that allows it to work at its best. State of the art technology is what each investor is interested in because of the many benefits attached to it (International Conference on Technology and Management, &amp; Kim, 2015). The role of technology in business is to help that particular business to improve its operational efficiency. This is how many companies across the world have managed to remain competitive even in difficult markets that other companies have </w:t>
      </w:r>
      <w:r w:rsidRPr="00FB629C">
        <w:rPr>
          <w:rFonts w:ascii="Times New Roman" w:hAnsi="Times New Roman"/>
          <w:sz w:val="24"/>
          <w:szCs w:val="24"/>
        </w:rPr>
        <w:lastRenderedPageBreak/>
        <w:t xml:space="preserve">failed to. The importance of acquiring state of the art technology is to be able to revolutionize the entire business operations. So far there are thousands of businesses that are doing exactly that.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 xml:space="preserve">I.3. Current trends in technology and their impacts on real estate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Technology is very predictable and it is possible to predict what new innovation will be raw in the market for the next decade or so. In each particular industry, there are challenges that necessitate for innovation or those trigger innovators to come up with a solution(s). The role of technology is to provide a solution to various challenges that exist. For the last decade or so there are some technological advancements that have been made in this industry and that have done great in revolutionizing this industry to what it is. Some of the current trends in technology that has in one way or another has impacted the real estate include;</w:t>
      </w:r>
    </w:p>
    <w:p w:rsidR="00C24497" w:rsidRPr="00FB629C" w:rsidRDefault="00C24497" w:rsidP="00FB629C">
      <w:pPr>
        <w:spacing w:line="480" w:lineRule="auto"/>
        <w:ind w:firstLine="720"/>
        <w:rPr>
          <w:rFonts w:ascii="Times New Roman" w:hAnsi="Times New Roman"/>
          <w:b/>
          <w:sz w:val="24"/>
          <w:szCs w:val="24"/>
        </w:rPr>
      </w:pPr>
      <w:r w:rsidRPr="00FB629C">
        <w:rPr>
          <w:rFonts w:ascii="Times New Roman" w:hAnsi="Times New Roman"/>
          <w:b/>
          <w:sz w:val="24"/>
          <w:szCs w:val="24"/>
        </w:rPr>
        <w:t>I.    The internet of things</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Internet of things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one of the newest products in the real estate industry and a key component of home automation and smart homes. This is currently the most demanded technology in every country because of the role that it plays. This technology allows homeowners to have some degree of control of their homes or items that are around their home. For example, some of the technologies in this category allow voice commands and even adjust curtains when necessary. This technology has changed the perception of many homeowners and is considered as the game charger in real estate. In Saudi Arabia, this technology is applied in almost all big houses and the market has responded well (Tobey, 2016). By 2020 this technology is estimated to be in use in over 3 million houses. The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is also being used for home searches and beefing security is homes an achievement that has excited many property owners.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 xml:space="preserve">The most important thing is that this technology has helped in beefing security is homes and also has given homeowners more control to their houses than before. The idea of home search also is very important as consumers are able to access and view different homes that are available at their locality. Different consumers now go online and search for their perfect homes without necessarily having to visit each home physically (Wilkinson el at, 2018). The good thing about being able to search for real estate property online is that consumers have a variety of homes to choose from and only get to visit the one he or she is attracted or interested in. Amazingly, </w:t>
      </w:r>
      <w:proofErr w:type="spellStart"/>
      <w:r w:rsidRPr="00FB629C">
        <w:rPr>
          <w:rFonts w:ascii="Times New Roman" w:hAnsi="Times New Roman"/>
          <w:sz w:val="24"/>
          <w:szCs w:val="24"/>
        </w:rPr>
        <w:t>IoT</w:t>
      </w:r>
      <w:proofErr w:type="spellEnd"/>
      <w:r w:rsidRPr="00FB629C">
        <w:rPr>
          <w:rFonts w:ascii="Times New Roman" w:hAnsi="Times New Roman"/>
          <w:sz w:val="24"/>
          <w:szCs w:val="24"/>
        </w:rPr>
        <w:t xml:space="preserve"> does this in a different way as consumers are allowed to use a voice-driven application embedded on their phones for their search. The voice-driven applications have the ability to respond nearly too all questions that a consumer wants to know about a particular property. This is helping to improve market access in this industry.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II.    Building technology</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The cost of construction is very high across the country and this is why the cost of houses has gone high as well making it difficult for different Saudi families to buy a home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Real estate properties I general are very expensive across the country and this has directly be attributed to the ever-increasing cost of construction. The effect of this is that the demand in the market has tremendously gown down and instead the demand for low-cost housing has parachuted. Currently, the market demand for affordable houses that have no impact on the environment has increased and this is what this technology seeks to address. In Saudi Arabia, builders and developers are left with no option than to innovate new cost-effective ways of constructing houses. </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most common technology that is trending is the modular construction that has proven to be very reliable and cost effective. This technology allows builders to construct different </w:t>
      </w:r>
      <w:r w:rsidRPr="00FB629C">
        <w:rPr>
          <w:rFonts w:ascii="Times New Roman" w:hAnsi="Times New Roman"/>
          <w:sz w:val="24"/>
          <w:szCs w:val="24"/>
        </w:rPr>
        <w:lastRenderedPageBreak/>
        <w:t xml:space="preserve">segments of the house in different areas and then bring them to the site for assembling. This is very cheap and the materials used are environmentally friendly. This technology is very common in China but it has taken root in different parts of the world including West African and the Middle East. Since the introduction of 3D printed houses back in 2014, it has been confirmed that the use of this method enables investors to save up to 80% of total construction cost and 60% labor. This technology is trending because of the attention that it has received across the world (Chao, 2015).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III.    Augmented and virtual reality</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Virtual Reality (VR) enables customers to tour predevelopment or ready house units from anywhere in the world. This technology is being used across the world as property developers and hoteliers including other business people consider using it to enable their potential customers to feel and experience their products virtually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xml:space="preserve">, 2013). This is one of the most advanced technologies in the market and a darling to many property developers. Using this technology, potential customers are able to view the progress of certain houses that are under development and also completed ones. Developers and business people are using this technology as a marketing tool and so far it has so much impact on the industry. This is a technology that has the potential to improve sales of real estate property. Currently, there are more than 12 million users of this particular technology across the world and many companies are stepping up to commercialize the potential that it has on the industry (International Conference on Technology and Management, &amp; Kim, 2015). Virtual reality has the power to make great things happen, it has the power to allow prospective customers to walk through and experience the space of a real estate property even before that property has been constructed. </w:t>
      </w:r>
    </w:p>
    <w:p w:rsidR="00FB629C" w:rsidRDefault="00FB629C" w:rsidP="00FB629C">
      <w:pPr>
        <w:spacing w:line="480" w:lineRule="auto"/>
        <w:rPr>
          <w:rFonts w:ascii="Times New Roman" w:hAnsi="Times New Roman"/>
          <w:sz w:val="24"/>
          <w:szCs w:val="24"/>
        </w:rPr>
      </w:pP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lastRenderedPageBreak/>
        <w:t>IV.    Real estate operations automation</w:t>
      </w:r>
    </w:p>
    <w:p w:rsidR="00C24497" w:rsidRPr="00FB629C" w:rsidRDefault="00C24497" w:rsidP="00FB629C">
      <w:pPr>
        <w:spacing w:line="480" w:lineRule="auto"/>
        <w:ind w:firstLine="720"/>
        <w:rPr>
          <w:rFonts w:ascii="Times New Roman" w:hAnsi="Times New Roman"/>
          <w:sz w:val="24"/>
          <w:szCs w:val="24"/>
        </w:rPr>
      </w:pPr>
      <w:r w:rsidRPr="00FB629C">
        <w:rPr>
          <w:rFonts w:ascii="Times New Roman" w:hAnsi="Times New Roman"/>
          <w:sz w:val="24"/>
          <w:szCs w:val="24"/>
        </w:rPr>
        <w:t>Automation is the innovation that has propelled the manufacturing and packaging industry to where it is now. Automation has been in use for many decades and no it has been introduced in the real estate industry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The main reason for automation in the industry is to enable different companies in the industry to increase their operational efficiency and at the same time building customer loyalty. Real estate companies are now automating their customer relationship management, facility management, and portfolio management. This technology has impacted the real estate industry by enabling companies to become more cost efficient and also their communication with various stakeholder. </w:t>
      </w:r>
    </w:p>
    <w:p w:rsidR="00C24497" w:rsidRPr="00FB629C" w:rsidRDefault="00C24497" w:rsidP="00FB629C">
      <w:pPr>
        <w:spacing w:line="480" w:lineRule="auto"/>
        <w:rPr>
          <w:rFonts w:ascii="Times New Roman" w:hAnsi="Times New Roman"/>
          <w:b/>
          <w:sz w:val="24"/>
          <w:szCs w:val="24"/>
        </w:rPr>
      </w:pPr>
      <w:r w:rsidRPr="00FB629C">
        <w:rPr>
          <w:rFonts w:ascii="Times New Roman" w:hAnsi="Times New Roman"/>
          <w:b/>
          <w:sz w:val="24"/>
          <w:szCs w:val="24"/>
        </w:rPr>
        <w:t>V.    Real estate on demand</w:t>
      </w:r>
    </w:p>
    <w:p w:rsidR="00C24497" w:rsidRPr="00FB629C" w:rsidRDefault="00C24497" w:rsidP="00FB629C">
      <w:pPr>
        <w:spacing w:line="480" w:lineRule="auto"/>
        <w:ind w:firstLine="720"/>
        <w:rPr>
          <w:rFonts w:ascii="Times New Roman" w:hAnsi="Times New Roman"/>
          <w:b/>
          <w:sz w:val="24"/>
          <w:szCs w:val="24"/>
        </w:rPr>
      </w:pPr>
      <w:r w:rsidRPr="00FB629C">
        <w:rPr>
          <w:rFonts w:ascii="Times New Roman" w:hAnsi="Times New Roman"/>
          <w:sz w:val="24"/>
          <w:szCs w:val="24"/>
        </w:rPr>
        <w:t>This is a concept where potential buyers are able to access and extract value from their products and services instantly. Consumers are known to be impatient and in many cases demand for instant gratification, the instant demand for goods and services is what has necessitated the use of this technology. In this case, agents are connected with customers who are in dire need of real estate products and are not willing to wait at all.</w:t>
      </w:r>
    </w:p>
    <w:p w:rsidR="001B392C" w:rsidRPr="00FB629C" w:rsidRDefault="001B392C" w:rsidP="00FB629C">
      <w:pPr>
        <w:spacing w:line="480" w:lineRule="auto"/>
        <w:rPr>
          <w:rFonts w:ascii="Times New Roman" w:hAnsi="Times New Roman"/>
          <w:b/>
          <w:sz w:val="24"/>
          <w:szCs w:val="24"/>
        </w:rPr>
      </w:pPr>
      <w:r w:rsidRPr="00FB629C">
        <w:rPr>
          <w:rFonts w:ascii="Times New Roman" w:hAnsi="Times New Roman"/>
          <w:b/>
          <w:sz w:val="24"/>
          <w:szCs w:val="24"/>
        </w:rPr>
        <w:t>Effects of technology advancement in acquiring a house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Irrespective of whatever you think of technology, there have been various effects in every industry and it has changed the manner in which different business is done. The manner in which business is transacted in real estate has changed courtesy of technology advancement. To start with, there has been improved efficiencies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Later in the days, it would take a buyer for more than three months but currently, a buyer can buy a house in less than an hour. Everything is turning mobile and the various technologies such as virtual tours and e-signing are </w:t>
      </w:r>
      <w:r w:rsidRPr="00FB629C">
        <w:rPr>
          <w:rFonts w:ascii="Times New Roman" w:hAnsi="Times New Roman"/>
          <w:sz w:val="24"/>
          <w:szCs w:val="24"/>
        </w:rPr>
        <w:lastRenderedPageBreak/>
        <w:t xml:space="preserve">making life better for both investors and consumers. A good example of how things have changed is the idea of paperless transactions. A buyer and a seller can do transactions online without necessarily meeting each other and this is the world we live today and it has been made possible by technology advancement.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Technology advancement at the same time has also made it easy for real estate consumers to access financing for their real estate needs. It is not that traditionally there was no means of accessing financing but the problem is that those means were never reliable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Technology advancement has transformed those traditional financing means to become more reliable and effective. At the same time, technology advancement has enabled the introduction of many other forms of financing such as online loaning among other effective and reliable means of accessing loans. This has been a very big achievement in real estate and now consumers are able to access a variety of loan agents for their needs.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Buyers now have more access to information than before and above that, they understand the market well. Customers are able to communicate their expectations to developers with many companies in the industry relying on customers to give those expectations. Before technology advancement, customers had very little say not just on their expectations but also on other various factors such as pricing and financing in the industry (</w:t>
      </w:r>
      <w:proofErr w:type="spellStart"/>
      <w:r w:rsidRPr="00FB629C">
        <w:rPr>
          <w:rFonts w:ascii="Times New Roman" w:hAnsi="Times New Roman"/>
          <w:sz w:val="24"/>
          <w:szCs w:val="24"/>
        </w:rPr>
        <w:t>O'Kane</w:t>
      </w:r>
      <w:proofErr w:type="spellEnd"/>
      <w:r w:rsidRPr="00FB629C">
        <w:rPr>
          <w:rFonts w:ascii="Times New Roman" w:hAnsi="Times New Roman"/>
          <w:sz w:val="24"/>
          <w:szCs w:val="24"/>
        </w:rPr>
        <w:t xml:space="preserve">, 2013). Access to information is very important in this industry and this is what has brought so much change in the sector. There are many other benefits attached to increased access to information in real estate, the positive impacts are clearly notable. On the overall, access to information has impacted the industry by increasing customer involvement in decision making and their knowledge in the industry.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The mobile technology is, by all means, the best thing that has happened to real estate consumers for many decades. Mobile searches for real estate information happens every minute across the world as customers tend to look for their dream houses through various platforms. Customers are not able to access various projects including the details of each project and compare a variety of them without necessarily having to visit a real estate agency office (</w:t>
      </w:r>
      <w:proofErr w:type="spellStart"/>
      <w:r w:rsidRPr="00FB629C">
        <w:rPr>
          <w:rFonts w:ascii="Times New Roman" w:hAnsi="Times New Roman"/>
          <w:sz w:val="24"/>
          <w:szCs w:val="24"/>
        </w:rPr>
        <w:t>Perrucci</w:t>
      </w:r>
      <w:proofErr w:type="spellEnd"/>
      <w:r w:rsidRPr="00FB629C">
        <w:rPr>
          <w:rFonts w:ascii="Times New Roman" w:hAnsi="Times New Roman"/>
          <w:sz w:val="24"/>
          <w:szCs w:val="24"/>
        </w:rPr>
        <w:t xml:space="preserve">, 2018). It is not just for searches of real estate property or new projects that customers can do with their mobile phones but also the get to understand their neighborhoods and any other relevant information that they want to know about their homes. This way, consumers are able to understand and personally make decisions on where or where not to acquire a house considering that they have all the information they need.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Almost every real estate agents maintain various social media accounts which they use for advertising purposes. Facebook, Twitter, and LinkedIn are the most common social media platforms that different agencies are relying on to advertise their different products (O'Mara, 2019). Social media exposure has enabled branding in real estate, this is through its networking capabilities. There are many other ways through which social media platforms are being used in real estate but the main reason is for marketing purposes. This has impacted real estate positively by enabling branding and as well as improved marketing.</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 There are also different buying and selling platforms that are available courtesy of technology advancement. There are many ways that buyers can now look for their real estate property and each of them is reliable to both the buyer and the sellers. Sellers also have different platforms at their disposal that they can use to sell their property and advertise as mentioned above. First, the various social media platforms that real estate agencies maintain for advertising can also be used as selling platforms. The big deal, in this case, is not having a buying or selling </w:t>
      </w:r>
      <w:r w:rsidRPr="00FB629C">
        <w:rPr>
          <w:rFonts w:ascii="Times New Roman" w:hAnsi="Times New Roman"/>
          <w:sz w:val="24"/>
          <w:szCs w:val="24"/>
        </w:rPr>
        <w:lastRenderedPageBreak/>
        <w:t xml:space="preserve">platforms but that those platforms are reliable. This is one thing that has been lacking in this industry and that has disadvantaged buyers and sellers at equal measure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good thing about having different buying and selling platforms is that it makes the whole process of acquiring a house easier and more intuitive to different people. Many people appreciate the new advancements and that have been made in the industry and especially the availability of selling and buying platforms that are very easy to navigate (O'Mara, 2019). Homeowners are able to get their property to the market quickly and at the same time interact with millions of potential buyers without necessarily having to spend a single coin. Buyers are also able to inspect different real estate property at the comfort of their houses without having to pay for agency services. This has resulted in increased market activity and a better experience for both sellers and buyers.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era of agencies and buyers reliability is coming to pass as now different buyers and sellers prefer to interact directly without necessarily having to use a middle salesperson. There are so many limitations of going through an agency whether one is a buyer or a seller and technology advancement is perfectly handling that. One limitation of using an agency is that it costs the buyer more as they have to pay for agency services and also reduces the seller’s profit margin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Salespersons are also complicated to deal with as they make the whole process of buying and selling a home tedious. The reason why either the buyer or the seller in real estate would go through a salesperson is that they provide the platform to make transactions. Technology advancement has provided that necessary platform and so buyers and sellers do not require the services of a salesperson.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Technology advancement in real estate has also enabled easy and quick property selection, all innovations related to real estate are tailored to achieve efficiency in buying and selling of real estate property. Going by the various innovations, it is very clear that technology cannot disappoint and especially when it comes to sharing information. There is everything available that a buyer or a seller needs to know and most importantly there are different platforms that such information can be found. Online platforms provide all relevant information that would enable a buyer to make an informed decision when purchasing a house (O'Mara, 2019). The power of information is such a complex field cannot be ignored, information makes such a big difference and this is what it has done in real estate. Equipped with all relevant information, it is very easy to make a selection given a variety of properties.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Another important contribution that technology has made in real estate is enabling access to up-to-date information or updated details. This is not the era where buyers would just wake up and pick any property that is at their disposal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Everything has changed and even the industry has changed as at now. Each decade or each year there are new building styles and other important developments in the industry which are very important to consumers. For example, in Saudi Arabia, there is a change in typology and old or traditional building styles are almost forgotten. This means that a buyer would need to have update details of the new typology to avoid making an outdated decision. The housing that we witnessed 40 years ago in the streets or in urban areas are no longer in fashion and this is why it is important to ensure that every buyer is aware of these changes. Technology has enabled buyers to access any new information in the market hence helping in the transformation of the industry (Tobey, 2016).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Lastly, technology has enabled buyers to receive professional services virtually and at the same time feel and experience the properties they would want to have prior to their construction. </w:t>
      </w:r>
      <w:r w:rsidRPr="00FB629C">
        <w:rPr>
          <w:rFonts w:ascii="Times New Roman" w:hAnsi="Times New Roman"/>
          <w:sz w:val="24"/>
          <w:szCs w:val="24"/>
        </w:rPr>
        <w:lastRenderedPageBreak/>
        <w:t>This is an important achievement in real estate considering that buyers had for decades been disappointed. A buyer does not need to wait for years or months for a developer to finalize on their property so as to experience it, at times developers would promise a masterpiece and instead of delivery very poor quality work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Virtual reality and other relevant innovations have enabled consumers to get relevant information about their property of interest at any given time. This way, both developers and consumers are satisfied.</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II.    The innovations in real estate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real estate has been static for quite some time despite the fact that other industries or sectors have been revolutionized. This is what has enabled the industry to have so many challenges and obstacles that are not in any other industry. However, there are now different technological innovations that are available and that are helping to reshape this industry to what it should be. The real estate industry is now among the few industries in the world that are experiencing exemplary growth thanks to technological advancements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There are different technologies that are very helpful in this industry and that has played a crucial role to make the industry what it is now. The following are some of the innovations that are largely celebrated across the world;</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    Going digital</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Technology rules the world that we live today and nothing can successfully and effectively be achieved without the involvement of technology. To start with, it is clear that the real estate industry cannot continue to operate in the dark and assume that technology has no meaning to it. Traditional methods that the industry has relied for decades on have proven unreliable and this is what calls for change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The change that is expected </w:t>
      </w:r>
      <w:r w:rsidRPr="00FB629C">
        <w:rPr>
          <w:rFonts w:ascii="Times New Roman" w:hAnsi="Times New Roman"/>
          <w:sz w:val="24"/>
          <w:szCs w:val="24"/>
        </w:rPr>
        <w:lastRenderedPageBreak/>
        <w:t xml:space="preserve">in the real estate is to enable developers and investors in general to meet customer expectations and at the same time deliver quality products as per the millennium standards. This is being achieved by relocating their entire businesses to the digital world, this is a new development that buyers and sellers have shifted their attention from the traditional ways of doing business and relocated to transact online.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internet has provided a platform for both buyers and sellers to do business, each on the platforms allows both parties to dispose of their needs. For example, buyers are able to inspect real estate project while buyers are able to provide to buyers all relevant information through the same platform. Internet is what has made this possible and now more than 60% of all transaction in this industry is done through various online platforms (Tiwari &amp; White, 2014). Buying property in this digital era is easy and this is why the industry is growing by a 4% margin each year. The internet also enables consumers to search for real estate properties in their phones and also search for hotels, walking area, and employment opportunities through the same platforms. All these have been made possible by internet connection and the concept of going digital.</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II.    Virtual showcasing</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This is probably the most common technology in this industry considering that it’s the oldest but it has been advancing from time to time. Initially, this technology was used in the gaming industry alone and many people up to date associate it with gaming. However, innovators have advanced it and it's now being applied in other industries such as real estate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Agents and brokers in real estate are finding this technology very helpful after it has found its way into the real estate, it seems to be doing well. There are very many benefits attached to the use of VR in showcasing properties in real estate. Currently, it’s a </w:t>
      </w:r>
      <w:r w:rsidRPr="00FB629C">
        <w:rPr>
          <w:rFonts w:ascii="Times New Roman" w:hAnsi="Times New Roman"/>
          <w:sz w:val="24"/>
          <w:szCs w:val="24"/>
        </w:rPr>
        <w:lastRenderedPageBreak/>
        <w:t>very popular trend that almost every company or agent is the industry is using. Virtual reality usually allows companies to display their property in a virtual simulation that is created by accurate property data. This is very unique and is currently the most reliable advertising tool in the market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This innovation has been very helpful as buyers and sellers are able to negotiate for real estate properties without necessarily having to schedule a meeting. There are many other benefits associated with the use of technology by companies in this industry all of which have enabled customers to experience a whole new level of service delivery. So much time and resources are been saved as now agents prefer to capitalize on this technology as their only advertising and promotion tool. It is understandable that a client would prefer to use this technology rather than taking a tour of some property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The experience is the same irrespective of whether you tour to the property or you view it through your handset using VR. Another benefit of using this technology is that it can be used to showcase a single property to a number of potential buyers at the same time. This innovation has so far reached international markets and is acceptable at all levels and this means that agents can as well access international markets. There is no limitation to where the technology can be applied to since it can be used across borders. </w:t>
      </w:r>
    </w:p>
    <w:p w:rsidR="00A57A33" w:rsidRPr="00FB629C" w:rsidRDefault="00A57A33" w:rsidP="00FB629C">
      <w:pPr>
        <w:spacing w:line="480" w:lineRule="auto"/>
        <w:ind w:firstLine="720"/>
        <w:rPr>
          <w:rFonts w:ascii="Times New Roman" w:hAnsi="Times New Roman"/>
          <w:b/>
          <w:sz w:val="24"/>
          <w:szCs w:val="24"/>
        </w:rPr>
      </w:pPr>
      <w:r w:rsidRPr="00FB629C">
        <w:rPr>
          <w:rFonts w:ascii="Times New Roman" w:hAnsi="Times New Roman"/>
          <w:b/>
          <w:sz w:val="24"/>
          <w:szCs w:val="24"/>
        </w:rPr>
        <w:t xml:space="preserve">III.    </w:t>
      </w:r>
      <w:proofErr w:type="spellStart"/>
      <w:r w:rsidRPr="00FB629C">
        <w:rPr>
          <w:rFonts w:ascii="Times New Roman" w:hAnsi="Times New Roman"/>
          <w:b/>
          <w:sz w:val="24"/>
          <w:szCs w:val="24"/>
        </w:rPr>
        <w:t>Crowdfunding</w:t>
      </w:r>
      <w:proofErr w:type="spellEnd"/>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This is an innovation that has become familiar to many business persons in the world because of its ability to transform businesses. Mostly, the innovation has been applied in real estate and is believed to have made an impact considering that it eliminates middlemen. All along many problems in the real estate have been associated with middlemen who entirely complicate the processes and also make properties more expensive by inflating prices (Tiwari &amp; White, 2014). </w:t>
      </w:r>
      <w:proofErr w:type="spellStart"/>
      <w:r w:rsidRPr="00FB629C">
        <w:rPr>
          <w:rFonts w:ascii="Times New Roman" w:hAnsi="Times New Roman"/>
          <w:sz w:val="24"/>
          <w:szCs w:val="24"/>
        </w:rPr>
        <w:t>Crowdfunding</w:t>
      </w:r>
      <w:proofErr w:type="spellEnd"/>
      <w:r w:rsidRPr="00FB629C">
        <w:rPr>
          <w:rFonts w:ascii="Times New Roman" w:hAnsi="Times New Roman"/>
          <w:sz w:val="24"/>
          <w:szCs w:val="24"/>
        </w:rPr>
        <w:t xml:space="preserve"> is a means of investment that enables consumers to make their own </w:t>
      </w:r>
      <w:r w:rsidRPr="00FB629C">
        <w:rPr>
          <w:rFonts w:ascii="Times New Roman" w:hAnsi="Times New Roman"/>
          <w:sz w:val="24"/>
          <w:szCs w:val="24"/>
        </w:rPr>
        <w:lastRenderedPageBreak/>
        <w:t>choices without necessarily having to use middlemen. It also eliminated the risks associated with indirect investment by connecting consumers with managers that understand their needs.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This is one of the few technologies that have transformed real estate and completely reshaped it. Thanks to modern technology and online connections, contractors can easily obtain a construction bond to ensure investor’s interest, while guaranteeing that the project will be completed in accordance with regulations (</w:t>
      </w:r>
      <w:proofErr w:type="spellStart"/>
      <w:r w:rsidRPr="00FB629C">
        <w:rPr>
          <w:rFonts w:ascii="Times New Roman" w:hAnsi="Times New Roman"/>
          <w:sz w:val="24"/>
          <w:szCs w:val="24"/>
        </w:rPr>
        <w:t>Masi</w:t>
      </w:r>
      <w:proofErr w:type="spellEnd"/>
      <w:r w:rsidRPr="00FB629C">
        <w:rPr>
          <w:rFonts w:ascii="Times New Roman" w:hAnsi="Times New Roman"/>
          <w:sz w:val="24"/>
          <w:szCs w:val="24"/>
        </w:rPr>
        <w:t xml:space="preserve"> &amp; Starkey, 2017). It is unfortunate that despite the potential that this innovation has, it has not been fully implemented in different countries and companies are also reluctant to adopt it. The good thing is that this technology is still in use and its popularity is still growing each year.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IV.    Artificial Intelligence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progress of AI technology has dominated almost every other industry, AI technology and machine learning are not new to any market including the real estate industry. This technology mostly benefits real estate agents who are overburdened by administrative tasks, responsibilities, and paperwork. The technology is satisfying all the needs of the agents as they expected and now managing their offices is more fun that it has ever been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There are a wide variety of applications that AI can help but each depends on the task at hand and also the size of the business. AI can be expensive especially if an agency intends to computerize all its operations and can take too much time to learn and also excess funds.</w:t>
      </w:r>
    </w:p>
    <w:p w:rsidR="00A57A33" w:rsidRPr="00FB629C" w:rsidRDefault="00A57A33" w:rsidP="00FB629C">
      <w:pPr>
        <w:spacing w:line="480" w:lineRule="auto"/>
        <w:ind w:firstLine="720"/>
        <w:rPr>
          <w:rFonts w:ascii="Times New Roman" w:hAnsi="Times New Roman"/>
          <w:b/>
          <w:sz w:val="24"/>
          <w:szCs w:val="24"/>
        </w:rPr>
      </w:pPr>
      <w:r w:rsidRPr="00FB629C">
        <w:rPr>
          <w:rFonts w:ascii="Times New Roman" w:hAnsi="Times New Roman"/>
          <w:sz w:val="24"/>
          <w:szCs w:val="24"/>
        </w:rPr>
        <w:t xml:space="preserve">AI is not revolutionizing the real estate industry but rather its technology that is meant to help a section of the industry. The role of AI in real estate is to enable agents to undertake their management tasks in an efficient and effective way. The technology presents so many opportunities for agents on how to undertake their roles and also simplifies them. This is </w:t>
      </w:r>
      <w:r w:rsidRPr="00FB629C">
        <w:rPr>
          <w:rFonts w:ascii="Times New Roman" w:hAnsi="Times New Roman"/>
          <w:sz w:val="24"/>
          <w:szCs w:val="24"/>
        </w:rPr>
        <w:lastRenderedPageBreak/>
        <w:t>achieved through reduced paperwork which was one of the biggest burdens to agents. Much of the data in the industry is handled by machines and agents only have to finalize on the information or just handle the implementation part. The shortening of these processes has made it simple to make key decisions based on reliable information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V.    Smart homes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Smart homes are among the latest innovations in real estate and probably the most trending in the 21st century. This is a very exciting technology and a darling to many investors and homeowners because of the benefits that they rip. In this generation the benefits are technology and its contribution to the world are undebatable, this is the generation that has enjoyed the contributions of technology to its best. There are very many smart devices available for use and now comes the concept of smart homes. Other outstanding innovations in support of this new innovation include; internet of things, lighting, smart appliances, and many other smart devices that are applicable and enjoyable (International Conference on Technology and Management, &amp; Kim, 2015). Many developers usually showcase very appealing properties to their clients but at the end of the day they end up proving unsatisfactory houses. This has been one of the biggest challenges in this industry and this is what this innovation seeks to address.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Smart homes are a technology that has satisfied the needs of consumers considering that it delivers exact products that are in line with market expectations. By 2020, this technology is estimated to grow up to $121.73 billion and may completely change the face of the industry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 The expectations from this industry are very high and demand is increasing as well as many people want to enjoy this outstanding technology.</w:t>
      </w:r>
    </w:p>
    <w:p w:rsidR="00FB629C" w:rsidRDefault="00FB629C" w:rsidP="00FB629C">
      <w:pPr>
        <w:spacing w:line="480" w:lineRule="auto"/>
        <w:rPr>
          <w:rFonts w:ascii="Times New Roman" w:hAnsi="Times New Roman"/>
          <w:b/>
          <w:sz w:val="24"/>
          <w:szCs w:val="24"/>
        </w:rPr>
      </w:pP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lastRenderedPageBreak/>
        <w:t xml:space="preserve">VI.    The </w:t>
      </w:r>
      <w:proofErr w:type="spellStart"/>
      <w:r w:rsidRPr="00FB629C">
        <w:rPr>
          <w:rFonts w:ascii="Times New Roman" w:hAnsi="Times New Roman"/>
          <w:b/>
          <w:sz w:val="24"/>
          <w:szCs w:val="24"/>
        </w:rPr>
        <w:t>blockchain</w:t>
      </w:r>
      <w:proofErr w:type="spellEnd"/>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Real estate information that is held on a </w:t>
      </w:r>
      <w:proofErr w:type="spellStart"/>
      <w:r w:rsidRPr="00FB629C">
        <w:rPr>
          <w:rFonts w:ascii="Times New Roman" w:hAnsi="Times New Roman"/>
          <w:sz w:val="24"/>
          <w:szCs w:val="24"/>
        </w:rPr>
        <w:t>blockchain</w:t>
      </w:r>
      <w:proofErr w:type="spellEnd"/>
      <w:r w:rsidRPr="00FB629C">
        <w:rPr>
          <w:rFonts w:ascii="Times New Roman" w:hAnsi="Times New Roman"/>
          <w:sz w:val="24"/>
          <w:szCs w:val="24"/>
        </w:rPr>
        <w:t xml:space="preserve"> usually exists or appear as a network of nodes. This is a shared data which is normally a reconciled database, this database is usually hosted by millions of computers at the same time. This is among the very few innovations that are meant for real estate purposes and that are still catching up with market demand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The information that is stored in these computers can be easily accessed by all consumers on the internet at any time without any restrictions. This is not entirely an evolved concept and innovators are still working on some elements of it to make it the best in the market. After the concept is fully evolved, it will change two main elements in the industry including transactions and access to information. It is expected that transactions in the industry will be done in a more efficient way and consumers will also be able to enter into smart contracts.</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VII.    Drones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Drones have by now enhanced human experience and they will be used in real estate for the same purpose (Tiwari &amp; White, 2014). This actually part of AI but drones are more advanced to an extent their use has been extended to different industries. Drones are very useful in 3D imaging and videos mainly for office spaces hence helping buyers to narrow down on specific property options. So far drones are being in almost all countries in the world because of their popularity.</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All the innovations stated in this case are very important in real estate and they are responsible for the achievements that are being witnessed in the industry. It is not possible to mention real estate in this generation without necessarily having to think about any of the above innovations. The good thing about this innovation is that they are diverse and consider every </w:t>
      </w:r>
      <w:r w:rsidRPr="00FB629C">
        <w:rPr>
          <w:rFonts w:ascii="Times New Roman" w:hAnsi="Times New Roman"/>
          <w:sz w:val="24"/>
          <w:szCs w:val="24"/>
        </w:rPr>
        <w:lastRenderedPageBreak/>
        <w:t>aspect of the market including key players (</w:t>
      </w:r>
      <w:proofErr w:type="spellStart"/>
      <w:r w:rsidRPr="00FB629C">
        <w:rPr>
          <w:rFonts w:ascii="Times New Roman" w:hAnsi="Times New Roman"/>
          <w:sz w:val="24"/>
          <w:szCs w:val="24"/>
        </w:rPr>
        <w:t>Hassell</w:t>
      </w:r>
      <w:proofErr w:type="spellEnd"/>
      <w:r w:rsidRPr="00FB629C">
        <w:rPr>
          <w:rFonts w:ascii="Times New Roman" w:hAnsi="Times New Roman"/>
          <w:sz w:val="24"/>
          <w:szCs w:val="24"/>
        </w:rPr>
        <w:t xml:space="preserve">, 2013). For example, each player in the industry and their needs has been addressed and now the industry is almost running at its best. There are many other technologies and very exciting innovations in the market all of which are important but have not appeared in this list. There are more than 30 innovations in this industry but most of them lie under this category.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III.    Tech laws in the real estate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Laws are there to guide and give directions to people so that there might be order in whatever they are doing. Technology is very important in this current world but it also has its limitation which might be very harmful if not well guided. By early 90s there were no tech laws because technology had not advanced this much and people could still do without tech laws back them. Now that technology has developed and is being used in almost every aspect of life and everywhere, laws are important to ensure that technology does not go beyond its limits (Tobey, 2016). There are various examples that can be used to explain how technology can be harmful to people, such examples are what calls for control. Many of the tech laws generally touch on the use of the internet and especially how information or data gathered can be used.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various categories of tech laws that so far are being implemented in almost every party of the world including Saudi Arabia and many other Middle East countries. The first tech law that is applicable in almost all countries includes the privacy of the client’s data. There is so much information that clients are asked to present when signing up for any of the platforms used in real estate. Personal information such as mobile phone numbers, personal email addresses, job description, monthly or annual earnings, and businesses among other very sensitive information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The law requires that at no particular point should client information be shared to a third party without the knowledge and consent of </w:t>
      </w:r>
      <w:r w:rsidRPr="00FB629C">
        <w:rPr>
          <w:rFonts w:ascii="Times New Roman" w:hAnsi="Times New Roman"/>
          <w:sz w:val="24"/>
          <w:szCs w:val="24"/>
        </w:rPr>
        <w:lastRenderedPageBreak/>
        <w:t xml:space="preserve">the client. This is very vital information and clients are left with no option than to share when asked.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Consumer data is the biggest focus of tech laws considering that many of the platforms solely rely on personal data to provide their services. The law requires that financial regulators as well as different financial institutions and platforms to report why they need so much personal data and what they do with it. Different countries have different tech laws but all are related because they are meant to address the same problem or to meet similar objectives.  Consumer data has been the focus for many countries when drafting tech laws with over 67% of those laws meant to ensure that consumer privacy is promoted at all cost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Tech laws are also meant to control the manner in which different technologies are applied and at the limitations to the application of those technologies. In this case, drones have been the center of discussion and more so the manner in which they are applied. Drones have been considered as a very important piece of innovation not just in real estate but also in different industries. The problem is that drones can be misused such as being used to spy against people in their personal properties. Drones are very dangerous weapons and have recorded the highest number of cases on violation of people privacy than any other innovation.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Lastly, tech laws are also concerned with transaction and different loaning platforms that are available online. Such laws are meant to ensure that those platforms follow specific rules as per different countries existing laws. Different countries have different laws and each of those laws is meant to protect the interest of its citizens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 This is an area that is so much controlled and that every government has so many interests in. For example, an online platform that either provides loans or is used as a means of payment must be registered with the country’s central bank and given an operation license.</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lastRenderedPageBreak/>
        <w:t>Conclusion</w:t>
      </w:r>
    </w:p>
    <w:p w:rsidR="00BC6C28"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In conclusion, technology advancement has helped so much in transforming the real estate industry. There are different innovations that are doing great in helping the industry realize its full potential, each of these innovations are tailored to solve a specific problem or issue in the industry. Most importantly, these innovations were introduced because the traditional methods that consumers relied on were insufficient and did not serve to satisfy the interest of both consumers and developers. The new innovations in the market are very effective and are designed to suit their specific purposes. Technology has changed the entire perception of real estate and made it more attractive to different developers. There are several changes that have occurred in the industry including marketing and the entire transaction issue. Consumers are now able to inspect real estate properties from the comfort of their homes without necessarily having to travel to the site. In addition, they are also able to carry on all their transaction needs using various online platforms.</w:t>
      </w:r>
    </w:p>
    <w:p w:rsidR="001B392C" w:rsidRDefault="001B392C"/>
    <w:p w:rsidR="001B392C" w:rsidRDefault="001B392C"/>
    <w:p w:rsidR="001B392C" w:rsidRDefault="001B392C"/>
    <w:p w:rsidR="00FB629C" w:rsidRDefault="00FB629C"/>
    <w:p w:rsidR="00FB629C" w:rsidRDefault="00FB629C"/>
    <w:p w:rsidR="00FB629C" w:rsidRDefault="00FB629C"/>
    <w:p w:rsidR="00FB629C" w:rsidRDefault="00FB629C"/>
    <w:p w:rsidR="00FB629C" w:rsidRDefault="00FB629C"/>
    <w:p w:rsidR="001B392C" w:rsidRDefault="001B392C"/>
    <w:p w:rsidR="001B392C" w:rsidRDefault="001B392C"/>
    <w:p w:rsidR="001B392C" w:rsidRDefault="001B392C"/>
    <w:p w:rsidR="00BC6C28" w:rsidRDefault="00BC6C28"/>
    <w:p w:rsidR="001933AB" w:rsidRPr="001933AB" w:rsidRDefault="001933AB" w:rsidP="001933AB">
      <w:pPr>
        <w:spacing w:line="480" w:lineRule="auto"/>
        <w:jc w:val="center"/>
        <w:rPr>
          <w:rFonts w:ascii="Times New Roman" w:hAnsi="Times New Roman"/>
          <w:b/>
          <w:sz w:val="24"/>
          <w:szCs w:val="24"/>
        </w:rPr>
      </w:pPr>
      <w:r w:rsidRPr="001933AB">
        <w:rPr>
          <w:rFonts w:ascii="Times New Roman" w:hAnsi="Times New Roman"/>
          <w:b/>
          <w:sz w:val="24"/>
          <w:szCs w:val="24"/>
        </w:rPr>
        <w:lastRenderedPageBreak/>
        <w:t>Chapter 3</w:t>
      </w:r>
    </w:p>
    <w:p w:rsidR="001933AB" w:rsidRDefault="001933AB" w:rsidP="00AA3E60">
      <w:pPr>
        <w:spacing w:line="480" w:lineRule="auto"/>
        <w:jc w:val="center"/>
        <w:rPr>
          <w:b/>
        </w:rPr>
      </w:pPr>
      <w:r w:rsidRPr="001933AB">
        <w:rPr>
          <w:rFonts w:ascii="Times New Roman" w:hAnsi="Times New Roman"/>
          <w:b/>
          <w:sz w:val="24"/>
          <w:szCs w:val="24"/>
        </w:rPr>
        <w:t>Real Estate in Saudi Vision 2030</w:t>
      </w:r>
      <w:r w:rsidRPr="001933AB">
        <w:rPr>
          <w:b/>
        </w:rPr>
        <w:t xml:space="preserv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Saudi Arabia vision 2030 aims at improving the lives of all Saudi nationals and at the same tie diversifying its economy. There is so much to discuss the program and what it aims to achieve in its many pillars. Most importantly, there are several issues that have been pressing and that require more attention from the kingdom than others. The real estate crisis that the country has been facing for decades is one of the few areas that require urgent or immediate support from both local and international investors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It is for this reason that the country has included a housing program as part of its strategic goal towards the realization of the vision 2030. The plan that was announced by the crown prince back in 2016 identified housing as one of the priorities that the country intends to address.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real estate in KSA is expected to boom sooner than later as foreign investors are already considering investment options. The government is also committed to ensuring that the industry grows to its best and has a significant impact on the economy. As stated earlier, Saudi Arabia is considering various options of diversifying its economy and real estate has been identified as one of those options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 In many other countries, the industry is respected and highly protected for the contribution it has on the overall performance of the economy. This is exactly what KSA intends to achieve 2030. With such support from the government and the willingness of its close trade allies such as the United States and Japan, the real estate industry is likely to be transformed like in many other countries (Al-Yemeni, 2016).</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kingdom is planning to boost the real estate sector by making it more attractive to investors. There are very many different measures that the government has put in place to ensure </w:t>
      </w:r>
      <w:r w:rsidRPr="00FB629C">
        <w:rPr>
          <w:rFonts w:ascii="Times New Roman" w:hAnsi="Times New Roman"/>
          <w:sz w:val="24"/>
          <w:szCs w:val="24"/>
        </w:rPr>
        <w:lastRenderedPageBreak/>
        <w:t>that investors’ interests are protected. The private sector is what the government is targeting and different measures have been put in place to ensure that the industry is attractive to the private sector. Most importantly, the government is also interested in the investment of developing local content so that it can increase job creation as a means of strengthening its economy. With this level of commitment from respective stakeholders, the industry is likely to boom by 2030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Vision 2030 housing program</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housing vision realization program aims at providing solutions that can enable Saudi families to own houses, benefit from the houses that they own, improve housing conditions in the entire kingdom, and also ensure that each family owns a house based on their needs or requirements, and financial capabilities. This is the main objectives that the housing program included in the vision 2030 aims at achieving (Kennedy, Jamison, &amp; Kennedy, 2019). There are many factors to consider in the country before being considered to benefit from the ongoing government-sponsored housing program. The country has a plan that is tailored to ensure that all its citizens live as per their standards and at the same time benefit from its programs.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 this program, there is also the concept of guaranteed financial solutions in the future which has been a subject of debate in many national forums across the country. In addition, the main aim of the program is to ensure that all Saudi families are provided with affordable housing units and that the kingdom ensures that their continuous supply of affordable housing units. By affordable, this means that each housing unit will be charged a reasonable price within a first time frame. The main target of this program is the underprivileged members of the society who are living in pathetic and inhumane conditions. This is the population segment that is being </w:t>
      </w:r>
      <w:r w:rsidRPr="00FB629C">
        <w:rPr>
          <w:rFonts w:ascii="Times New Roman" w:hAnsi="Times New Roman"/>
          <w:sz w:val="24"/>
          <w:szCs w:val="24"/>
        </w:rPr>
        <w:lastRenderedPageBreak/>
        <w:t xml:space="preserve">targeted by the government and also is the same population that will benefit more from already existing or delivered housing programs (Gerber &amp; Rector, 2013).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There is so much that the housing program under the vision 2030 has to offer. Taking a good look at the current housing typology in Saudi Arabia, it is clear there will be so much for that the program will offer to the real estate industry. The following is what vision 2030 has to offer to real estate;</w:t>
      </w:r>
    </w:p>
    <w:p w:rsidR="00A57A33" w:rsidRPr="00FB629C" w:rsidRDefault="00A57A33" w:rsidP="00FB629C">
      <w:pPr>
        <w:spacing w:line="480" w:lineRule="auto"/>
        <w:ind w:left="450" w:hanging="450"/>
        <w:rPr>
          <w:rFonts w:ascii="Times New Roman" w:hAnsi="Times New Roman"/>
          <w:sz w:val="24"/>
          <w:szCs w:val="24"/>
        </w:rPr>
      </w:pPr>
      <w:r w:rsidRPr="00FB629C">
        <w:rPr>
          <w:rFonts w:ascii="Times New Roman" w:hAnsi="Times New Roman"/>
          <w:sz w:val="24"/>
          <w:szCs w:val="24"/>
        </w:rPr>
        <w:t xml:space="preserve">a.    Under the national transformation program and the vision 2030, housing has received the biggest share in both programs amounting to SR5 billion which is committed to the cause. The two are the most important programs that are expected to boost the real estate and amazingly they have not disappointed. With so much money waiting to be pumped to the industry, there is no doubt that the industry will rejuvenate to its best (Kennedy, Jamison, &amp; Kennedy, 2019). </w:t>
      </w:r>
    </w:p>
    <w:p w:rsidR="00A57A33" w:rsidRPr="00FB629C" w:rsidRDefault="00FB629C" w:rsidP="00FB629C">
      <w:pPr>
        <w:spacing w:line="480" w:lineRule="auto"/>
        <w:ind w:left="450" w:hanging="450"/>
        <w:rPr>
          <w:rFonts w:ascii="Times New Roman" w:hAnsi="Times New Roman"/>
          <w:sz w:val="24"/>
          <w:szCs w:val="24"/>
        </w:rPr>
      </w:pPr>
      <w:proofErr w:type="gramStart"/>
      <w:r>
        <w:rPr>
          <w:rFonts w:ascii="Times New Roman" w:hAnsi="Times New Roman"/>
          <w:sz w:val="24"/>
          <w:szCs w:val="24"/>
        </w:rPr>
        <w:t>b.</w:t>
      </w:r>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Ras</w:t>
      </w:r>
      <w:proofErr w:type="spellEnd"/>
      <w:proofErr w:type="gramEnd"/>
      <w:r w:rsidR="00A57A33" w:rsidRPr="00FB629C">
        <w:rPr>
          <w:rFonts w:ascii="Times New Roman" w:hAnsi="Times New Roman"/>
          <w:sz w:val="24"/>
          <w:szCs w:val="24"/>
        </w:rPr>
        <w:t xml:space="preserve"> Al </w:t>
      </w:r>
      <w:proofErr w:type="spellStart"/>
      <w:r w:rsidR="00A57A33" w:rsidRPr="00FB629C">
        <w:rPr>
          <w:rFonts w:ascii="Times New Roman" w:hAnsi="Times New Roman"/>
          <w:sz w:val="24"/>
          <w:szCs w:val="24"/>
        </w:rPr>
        <w:t>Khair</w:t>
      </w:r>
      <w:proofErr w:type="spellEnd"/>
      <w:r w:rsidR="00A57A33" w:rsidRPr="00FB629C">
        <w:rPr>
          <w:rFonts w:ascii="Times New Roman" w:hAnsi="Times New Roman"/>
          <w:sz w:val="24"/>
          <w:szCs w:val="24"/>
        </w:rPr>
        <w:t xml:space="preserve">, </w:t>
      </w:r>
      <w:proofErr w:type="spellStart"/>
      <w:r w:rsidR="00A57A33" w:rsidRPr="00FB629C">
        <w:rPr>
          <w:rFonts w:ascii="Times New Roman" w:hAnsi="Times New Roman"/>
          <w:sz w:val="24"/>
          <w:szCs w:val="24"/>
        </w:rPr>
        <w:t>Jubail</w:t>
      </w:r>
      <w:proofErr w:type="spellEnd"/>
      <w:r w:rsidR="00A57A33" w:rsidRPr="00FB629C">
        <w:rPr>
          <w:rFonts w:ascii="Times New Roman" w:hAnsi="Times New Roman"/>
          <w:sz w:val="24"/>
          <w:szCs w:val="24"/>
        </w:rPr>
        <w:t xml:space="preserve">, and </w:t>
      </w:r>
      <w:proofErr w:type="spellStart"/>
      <w:r w:rsidR="00A57A33" w:rsidRPr="00FB629C">
        <w:rPr>
          <w:rFonts w:ascii="Times New Roman" w:hAnsi="Times New Roman"/>
          <w:sz w:val="24"/>
          <w:szCs w:val="24"/>
        </w:rPr>
        <w:t>Yanbu</w:t>
      </w:r>
      <w:proofErr w:type="spellEnd"/>
      <w:r w:rsidR="00A57A33" w:rsidRPr="00FB629C">
        <w:rPr>
          <w:rFonts w:ascii="Times New Roman" w:hAnsi="Times New Roman"/>
          <w:sz w:val="24"/>
          <w:szCs w:val="24"/>
        </w:rPr>
        <w:t xml:space="preserve"> had by 2019 received very impressive support from the government. There is so much money that has so far been allocated to these areas to promote residential as well as community areas. This is expected to improve the real estate in each area and as well create real estate opportunities. </w:t>
      </w:r>
    </w:p>
    <w:p w:rsidR="00A57A33" w:rsidRPr="00FB629C" w:rsidRDefault="00A57A33" w:rsidP="00FB629C">
      <w:pPr>
        <w:spacing w:line="480" w:lineRule="auto"/>
        <w:ind w:left="450" w:hanging="450"/>
        <w:rPr>
          <w:rFonts w:ascii="Times New Roman" w:hAnsi="Times New Roman"/>
          <w:sz w:val="24"/>
          <w:szCs w:val="24"/>
        </w:rPr>
      </w:pPr>
      <w:r w:rsidRPr="00FB629C">
        <w:rPr>
          <w:rFonts w:ascii="Times New Roman" w:hAnsi="Times New Roman"/>
          <w:sz w:val="24"/>
          <w:szCs w:val="24"/>
        </w:rPr>
        <w:t xml:space="preserve">c.    The ministry of housing in the kingdom is planning to allocate houses to its citizens and not just allocation gives full ownership as a way of improving the industry. </w:t>
      </w:r>
    </w:p>
    <w:p w:rsidR="00A57A33" w:rsidRPr="00FB629C" w:rsidRDefault="00A57A33" w:rsidP="00FB629C">
      <w:pPr>
        <w:spacing w:line="480" w:lineRule="auto"/>
        <w:ind w:left="450" w:hanging="450"/>
        <w:rPr>
          <w:rFonts w:ascii="Times New Roman" w:hAnsi="Times New Roman"/>
          <w:sz w:val="24"/>
          <w:szCs w:val="24"/>
        </w:rPr>
      </w:pPr>
      <w:r w:rsidRPr="00FB629C">
        <w:rPr>
          <w:rFonts w:ascii="Times New Roman" w:hAnsi="Times New Roman"/>
          <w:sz w:val="24"/>
          <w:szCs w:val="24"/>
        </w:rPr>
        <w:t xml:space="preserve">d.    There are more than 46 notable projects that are currently underway and expected to provide to the kingdom more than 13,793 housing units across the state. Out of these projects, nine have successfully being delivered in different cities including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Jawf</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Sharkiyah</w:t>
      </w:r>
      <w:proofErr w:type="spellEnd"/>
      <w:r w:rsidRPr="00FB629C">
        <w:rPr>
          <w:rFonts w:ascii="Times New Roman" w:hAnsi="Times New Roman"/>
          <w:sz w:val="24"/>
          <w:szCs w:val="24"/>
        </w:rPr>
        <w:t xml:space="preserve">, Riyadh, and </w:t>
      </w:r>
      <w:proofErr w:type="spellStart"/>
      <w:r w:rsidRPr="00FB629C">
        <w:rPr>
          <w:rFonts w:ascii="Times New Roman" w:hAnsi="Times New Roman"/>
          <w:sz w:val="24"/>
          <w:szCs w:val="24"/>
        </w:rPr>
        <w:t>Qasim</w:t>
      </w:r>
      <w:proofErr w:type="spellEnd"/>
      <w:r w:rsidRPr="00FB629C">
        <w:rPr>
          <w:rFonts w:ascii="Times New Roman" w:hAnsi="Times New Roman"/>
          <w:sz w:val="24"/>
          <w:szCs w:val="24"/>
        </w:rPr>
        <w:t xml:space="preserve">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w:t>
      </w:r>
    </w:p>
    <w:p w:rsidR="00A57A33" w:rsidRPr="00FB629C" w:rsidRDefault="00A57A33" w:rsidP="00FB629C">
      <w:pPr>
        <w:spacing w:line="480" w:lineRule="auto"/>
        <w:ind w:left="450" w:hanging="450"/>
        <w:rPr>
          <w:rFonts w:ascii="Times New Roman" w:hAnsi="Times New Roman"/>
          <w:sz w:val="24"/>
          <w:szCs w:val="24"/>
        </w:rPr>
      </w:pPr>
      <w:r w:rsidRPr="00FB629C">
        <w:rPr>
          <w:rFonts w:ascii="Times New Roman" w:hAnsi="Times New Roman"/>
          <w:sz w:val="24"/>
          <w:szCs w:val="24"/>
        </w:rPr>
        <w:lastRenderedPageBreak/>
        <w:t xml:space="preserve">e.    The government has projected that the real estate industry will witness increased investment for the last ten years and is likely to develop by more than 50%. Real estate market is expanding across the country and especially major cities such as Jeddah 43%, </w:t>
      </w:r>
      <w:proofErr w:type="spellStart"/>
      <w:r w:rsidRPr="00FB629C">
        <w:rPr>
          <w:rFonts w:ascii="Times New Roman" w:hAnsi="Times New Roman"/>
          <w:sz w:val="24"/>
          <w:szCs w:val="24"/>
        </w:rPr>
        <w:t>Makkah</w:t>
      </w:r>
      <w:proofErr w:type="spellEnd"/>
      <w:r w:rsidRPr="00FB629C">
        <w:rPr>
          <w:rFonts w:ascii="Times New Roman" w:hAnsi="Times New Roman"/>
          <w:sz w:val="24"/>
          <w:szCs w:val="24"/>
        </w:rPr>
        <w:t xml:space="preserve"> 43%, and Riyadh 50%. This is expected to be the trend for the next ten years until the kingdom realizes its housing vision.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Based on the above facts, it is now clear why the real estate industry is receiving so much attention from both international and local investors (Saudi Arabia, 2019). There are more international companies than the local ones in KSA that are interested in taking advantage of these great opportunities. Many of those companies are from Japan and the United States.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    Saudi industrial strategy to boost real estate demand</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Saudi government has a plan in place that it intends to apply in </w:t>
      </w:r>
      <w:proofErr w:type="spellStart"/>
      <w:proofErr w:type="gramStart"/>
      <w:r w:rsidRPr="00FB629C">
        <w:rPr>
          <w:rFonts w:ascii="Times New Roman" w:hAnsi="Times New Roman"/>
          <w:sz w:val="24"/>
          <w:szCs w:val="24"/>
        </w:rPr>
        <w:t>it’s</w:t>
      </w:r>
      <w:proofErr w:type="spellEnd"/>
      <w:proofErr w:type="gramEnd"/>
      <w:r w:rsidRPr="00FB629C">
        <w:rPr>
          <w:rFonts w:ascii="Times New Roman" w:hAnsi="Times New Roman"/>
          <w:sz w:val="24"/>
          <w:szCs w:val="24"/>
        </w:rPr>
        <w:t xml:space="preserve"> intent to boost demand in the real estate industry. There are several plans that the government so far has unveiled and that experts believe that they have what it takes to instigate demand in the industry. The Saudi government has a SAR 100-billion investment plan as part of its strategic plan that it intends to use to boost demand in the industry. The real estate industry in Saudi Arabia is not that big and such large amounts are likely to have a huge impact in real estate. The SAR 100-billion plan was recently announced by CBRE in its annual report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2014).</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various objectives that the investment plan intends to achieve all of which are well outlined in its plan. First, this plan intends to attract over SAR 1.6 trillion in investments before 2030, this is not just in foreign investment but also involves the estimates in local investments. The Saudi real estate market is more attractive to foreign investors but the government is also considering expanding its local investments in a move to back its economic </w:t>
      </w:r>
      <w:r w:rsidRPr="00FB629C">
        <w:rPr>
          <w:rFonts w:ascii="Times New Roman" w:hAnsi="Times New Roman"/>
          <w:sz w:val="24"/>
          <w:szCs w:val="24"/>
        </w:rPr>
        <w:lastRenderedPageBreak/>
        <w:t xml:space="preserve">growth. The second objective that the plan intends to achieve is to create over 1.6 million jobs by 2030, mostly these jobs will be set for locals for the same reason of boosting economic growth (Kennedy, Jamison, &amp; Kennedy, 2019). As stated earlier, the main reason why the kingdom has shifted its attention from the oil-driven economy and started focusing on other sectors is that it intends to diversify its economy. Diversification of the economy cannot be achieved if all jobs and contracts are being awarded to foreigners. This is why the country wants to engage its locals as much as possible.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1.6 billion investment that the country intends to attract and the 1.6 million jobs that are also expected to be created are expected to make the real estate industry more attractive. This is a transformative plan that is designed to make a difference and elevate not just the industry but also the country to a logistics hub. Talking of diversification of its economy, Saudi Arabia is not just concerned with real estate alone but also aims at making a difference in almost any other sector in the economy (Gerber &amp; Rector, 2013). Some of the much-concentrated sectors that the governments want to focus on include; self-driven vehicles industry, different technologies, artificial intelligence, automation, and robotics. All these are very potential sectors and with the necessary back up from the government, they are likely to make a change in the economy.</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Each of the above-mentioned sectors and the overall rise of e-commerce is likely to drive the demand in the real estate industry. All these sectors need space to work in and at the same time, it will required houses to house its investors among other needs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Space will be much needed by 2030 and this is what makes real estate in the country such an important player in diversifying the country economy. Space requirements will be very high and this is how the government intends to drive demand in the industry.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There is also the concept of de-globalization of the supply chain, this has been identified as one of the key trends that are likely to impact demand in real estate by 2030 (Al-Yemeni, 2016).  There are plans by the government to encourage foreign investment in the country, this will be done by encouraging companies to bring their production closer to its consumers. There is always room for foreign investment and what multinational companies want is just support from host governments. The Saudi government is willing to give any necessary support to its foreign investors irrespective of whatever industry they are interested in. It is important to note that the country is in desperate need for foreign investments and this is likely to benefit the real estate more than any other industry. Investment in the country will not just boost demand for commercial real estate but any other type of real estate including residential and industrial real estate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What happens when companies choose to invest closer to the consumer is that it solidifies its market base which is a very big achievement for that particular company. Most importantly, there are many other benefits that a company gets from operating at the international level. With such a good reason for a company to invest in a foreign country, it is more likely that many companies will be willing to take such an offer. This is how the government intends to create such a large number of jobs by 2030. There are very many companies that are already investing in the Kingdom and each of those companies each will create a minimum of 200 jobs and also bring new preferable new technology.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Each local sector will be impacted in one way or another and they will be forced to expand their territories such as opening new offices or employing more staff to handle their excess demand. For example, a metal production company will be forced to increase its production so as to accommodate the new demand (Saudi Arabia, 2019). Those companies that </w:t>
      </w:r>
      <w:r w:rsidRPr="00FB629C">
        <w:rPr>
          <w:rFonts w:ascii="Times New Roman" w:hAnsi="Times New Roman"/>
          <w:sz w:val="24"/>
          <w:szCs w:val="24"/>
        </w:rPr>
        <w:lastRenderedPageBreak/>
        <w:t xml:space="preserve">will take advantage of the situation and invest wisely are likely to experience a tremendous demand in the short run. The companies will, therefore, be expected to open other branches or operational bases at different parts of the country. All these growths will definitely require space hence boosting demand in real estate.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It will not be the desire to expand production or service delivery stations that will drive demand in real estate but also the workforce that will start demanding for residential space. The more than 1.6 million jobs that will be created will also demand space as newly employed people will demand their own residential houses (</w:t>
      </w:r>
      <w:proofErr w:type="spellStart"/>
      <w:r w:rsidRPr="00FB629C">
        <w:rPr>
          <w:rFonts w:ascii="Times New Roman" w:hAnsi="Times New Roman"/>
          <w:sz w:val="24"/>
          <w:szCs w:val="24"/>
        </w:rPr>
        <w:t>Alshiha</w:t>
      </w:r>
      <w:proofErr w:type="spellEnd"/>
      <w:r w:rsidRPr="00FB629C">
        <w:rPr>
          <w:rFonts w:ascii="Times New Roman" w:hAnsi="Times New Roman"/>
          <w:sz w:val="24"/>
          <w:szCs w:val="24"/>
        </w:rPr>
        <w:t>, 2013). Mostly the unemployed do not have their own homes and either stay with friends or family, the huge group is likely to need their new and personal homes if they get jobs. Therefore, it is more likely that there will be demand for more than one million housing units to accommodate these new demands. This is such a large number which might sound unreasonable but more likely to happen. On the lower end, it is more likely that the new job created will stimulate demand for more than 200,000 housing units. This is enough demand to get the industry moving by 2030 (Tiwari &amp; White, 2014).</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Much of the above discussion has been focusing on commercial and residential real estate and not the industrial part of it. There is a very high potential that the industrial real estate is likely to be more influential in this surge than the commercial real estate. Remember that the government is more concerned with the industrial part of the growth and has set a lot of space to ensure that there is enough industrial space. For example, there are more than 70 million square meters of industrial space in major cities in the kingdom (Al-Yemeni, 2016). This is an important decision by the government considering that there are very few countries with such huge space in its major cities. This will be an encouragement for foreign and local investors.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In terms of space distribution across the country, Jeddah has more than 65 million square meters that are available and ready for accommodation anytime. Jeddah is an important industrial hub for the country and every decision that is made in the city has an impact in the entire country. Jeddah is not so developed like the case of Riyadh and makes it a better industrial hub. Such a huge space set aside for industrial purposes in such a strategic location will definitely make a difference in the industrial sector. All other places that have industrial space are strategically located and not in Riyadh which is the kingdom’s capital. This, therefore, means that the government wants to drive real estate demand from its capital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kingdom also intends to take advantage of its strategic location in the Middle East to make itself a logistics hub. Saudi Arabia has a key natural attribute that makes it attractive for business than any other country in the country in the region. Its central location is what it intends to use for optimal distribution of the GCC across all other countries in the region. This does not just apply to the Middle East but also to Europe and North Africa as well. The kingdom understands its importance in the region and is willing to make itself useful by taking advantage of this natural attribute (Saudi Arabia, 2019).</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All of the strategic goals that the country is setting will enable it to make a difference in the long run and at the same time achieve its long term goals as a country. Diversification objectives that the country intends to achieve are very relevant and are likely to impact almost all its sectors. Unlike the internal efforts that the country is making to make the country great, there are many other driving attributes that make KSA attractive to foreign investors. The growth of the non-oil sector is what the CBRE believes that will transform the real estate sector in the long run (Tiwari &amp; White, 2014).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 xml:space="preserve">The government is also taking the initiative to facilitate exports and imports by ensuring that the necessary infrastructure is in place. The country will soon become a distribution center in the areas considering that it has all the necessary resources that it can use to make itself a logistics hub. This is one of the biggest and most talked about achievements in Saudi Arabia for the last decade. All along Saudi Arabia has been aiming at becoming a logistic hub but the government has never put the effort to achieve that dream. However, the kingdom now seems to have understood the benefit of working towards achieving such a goal and is focused to make it a reality (Tiwari &amp; White, 2014).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many major upcoming projects that the government is seriously considering to achieve by 2030. This is not just projects related to real estate but each of them is likely to have a huge impact on the real estate. To start with, the government has identified several strategic locations such as areas near the King Khalid international airport for industrial purposes. The logistics sector in the country is growing too first and now it’s better than any other sector that the government is planning to work on.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II.    The 2030 housing program description</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several major agreements that have been signed by the Saudi government and other private as well as government agencies to facilitate the provision of housing services to Saudi families. The current real estate industry in Saudi Arabia is a mess and requires to be fixed with immediate effect. Currently, the country has the lowest house ownership rate as per countries in the same class (O'Donnell, 2017). There are different other challenges that the industry is facing all of which has contributed to the current state of the industry. However, the Saudi government is doing a lot to ensure that the industry is raised to its level and that each Saudi family benefits from the ongoing housing projects. Some of the main challenges that the </w:t>
      </w:r>
      <w:r w:rsidRPr="00FB629C">
        <w:rPr>
          <w:rFonts w:ascii="Times New Roman" w:hAnsi="Times New Roman"/>
          <w:sz w:val="24"/>
          <w:szCs w:val="24"/>
        </w:rPr>
        <w:lastRenderedPageBreak/>
        <w:t xml:space="preserve">industry is facing include; high prices for residential property, poorly managed neighborhood, and lack of access to mortgages and loans (Tiwari &amp; White, 2014).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These are some of the challenges that the kingdom is committed is solving by 2030 in its current housing program. The main aim of the housing program is to provide affordable housing and at the same time increase home ownership from the current 40% to 70% by 2026 and later to 80% in 2030. The challenges that the real estate in the kingdom is facing currently threaten the realization of the housing program which many Saudi families have high expectations for (</w:t>
      </w:r>
      <w:proofErr w:type="spellStart"/>
      <w:r w:rsidRPr="00FB629C">
        <w:rPr>
          <w:rFonts w:ascii="Times New Roman" w:hAnsi="Times New Roman"/>
          <w:sz w:val="24"/>
          <w:szCs w:val="24"/>
        </w:rPr>
        <w:t>Eilers</w:t>
      </w:r>
      <w:proofErr w:type="spellEnd"/>
      <w:r w:rsidRPr="00FB629C">
        <w:rPr>
          <w:rFonts w:ascii="Times New Roman" w:hAnsi="Times New Roman"/>
          <w:sz w:val="24"/>
          <w:szCs w:val="24"/>
        </w:rPr>
        <w:t xml:space="preserve">, 2014). Apart from just signing investment agreements with different stakeholders, the government is at the same time doing so much to boost demand and also make the industry attractive to both local and international investors.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Saudi Arabia housing program is expected to be top of the budget and a big pillar towards the realization of the vision 2030. The kingdom has announced that it intends to unveil a 120 billion riyals as part of its housing program towards the realization of the vision 2030. The main objective of the housing program is to boost home ownership in the Kingdom by providing affordable housing units to its citizens. Currently, home ownership is level is very low and the government intends to increase it from the current 40% to 70% by 2030 (Al-Yemeni, 2016). Experts have argued that this is a big ask by the government is unlikely to achieve but government experts and advisors argue that they have a plan in place to achieve it.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Increasing home ownership is a country is not easy and many countries have tried including the United States. The United States in its American dream had a similar objective and it has not worked as expected. The kingdom understands the limitations of this move including killing the rentals which make up to 60% in the current residential real estate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The concern is what will happen to those rental residential considering that </w:t>
      </w:r>
      <w:r w:rsidRPr="00FB629C">
        <w:rPr>
          <w:rFonts w:ascii="Times New Roman" w:hAnsi="Times New Roman"/>
          <w:sz w:val="24"/>
          <w:szCs w:val="24"/>
        </w:rPr>
        <w:lastRenderedPageBreak/>
        <w:t xml:space="preserve">rental fee is already decreasing. The introduction of 5% VAT has already had a negative on the rental residential and investor are being forced to reduce their rental fee for fear of </w:t>
      </w:r>
      <w:proofErr w:type="spellStart"/>
      <w:r w:rsidRPr="00FB629C">
        <w:rPr>
          <w:rFonts w:ascii="Times New Roman" w:hAnsi="Times New Roman"/>
          <w:sz w:val="24"/>
          <w:szCs w:val="24"/>
        </w:rPr>
        <w:t>losings</w:t>
      </w:r>
      <w:proofErr w:type="spellEnd"/>
      <w:r w:rsidRPr="00FB629C">
        <w:rPr>
          <w:rFonts w:ascii="Times New Roman" w:hAnsi="Times New Roman"/>
          <w:sz w:val="24"/>
          <w:szCs w:val="24"/>
        </w:rPr>
        <w:t xml:space="preserve"> its tenants. This fee is further expected to reduce in the event the government achieves its 70% home ownership vision by 2030 considering the demand for rentals will greatly decline.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 The government insists that its focus is on improving the lives of its citizens by striving to achieve its objective of providing affordable housing. There is so much that the government is doing in order to achieve this goal starting with inviting foreign investors to financing key real estate housing projects (O'Donnell, 2017). The current 120 billion Riyal program includes an 18 billion plan that is set aside for issuing of loans to people as a way of boosting the access of funds to the people. The 18 billion loan program is a guarantee to the people and the funds are already available for access. This is not the only plan that is available to the people but there is also 12.5 billion riyals set aside for helping home down payment. This 12.5 billion will be spent by 2030 and is expected to help over one million potential homeowners in this new program (American Real Estate &amp; Urban Economics Association, 2013).</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reason why the kingdom is so concerned with enabling access to finance in the real estate industry is that there is no guarantee that the banking system will reciprocate the same. The banking system in the industry is not so established and this means that it cannot be over-relied in this case. The ministry of housing is also working on ensuring that all the funds allocated to help in acquiring of homes as well as those meant to boost home ownership are strictly used for that purpose (</w:t>
      </w:r>
      <w:proofErr w:type="spellStart"/>
      <w:r w:rsidRPr="00FB629C">
        <w:rPr>
          <w:rFonts w:ascii="Times New Roman" w:hAnsi="Times New Roman"/>
          <w:sz w:val="24"/>
          <w:szCs w:val="24"/>
        </w:rPr>
        <w:t>Rascoff</w:t>
      </w:r>
      <w:proofErr w:type="spellEnd"/>
      <w:r w:rsidRPr="00FB629C">
        <w:rPr>
          <w:rFonts w:ascii="Times New Roman" w:hAnsi="Times New Roman"/>
          <w:sz w:val="24"/>
          <w:szCs w:val="24"/>
        </w:rPr>
        <w:t xml:space="preserve"> &amp; Humphries, 2015). Management and leadership have been identified as an important factor that can determine the success or failure of this program. It is for this reason the kingdom is going for qualified individuals who understand the country better and who believes in the government plan. The crown prince himself is working closely </w:t>
      </w:r>
      <w:r w:rsidRPr="00FB629C">
        <w:rPr>
          <w:rFonts w:ascii="Times New Roman" w:hAnsi="Times New Roman"/>
          <w:sz w:val="24"/>
          <w:szCs w:val="24"/>
        </w:rPr>
        <w:lastRenderedPageBreak/>
        <w:t xml:space="preserve">with the team saddled with the responsibility of overseeing the realization of the vision 2030 housing program.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This is not a government driven industry and the government can only do so little to help in the realization of the housing program. The government is concerned with all other sectors at an equal measure and so its divided attention can only do so little in the entire project. This is why it has chosen to work closely with the private sector to ensure that the industry gets the best it deserves. The main reason for having a different funding program such as the 12.5 billion and 18 billion finance plans is to make the industry attractive to the private sector (O'Donnell, 2017). The private sector participation in the housing program is what the government believes will make a huge difference and help in the actual realization of the housing program.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To make the real estate industry more attractive for private sector participation, the government has also assured that it will fund more than 65% of home loans that the people will need. The ministry of housing also indicated that there is a plan to expand the mortgage market by not less than 70% b 2020 which will now reach 502 billion riyals. There is so much money that the government is pumping to the real estate and not just money but other types of support. This is what is expected to make the market so attractive to the private sector. With this, the government has a very high chance of achieving its housing program (American Real Estate &amp; Urban Economics Association, 2013).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issue of affordable housing is the top priority for the kingdom and different government agencies have already affirmed its decision on the same. The kingdom has benchmarked from its close allies who have similar goals like Japan and the United States. These two countries have similar programs and understand what needed to make it a reality. The United States, for example, has increased its home ownership from 46% to 87% and is still aiming </w:t>
      </w:r>
      <w:r w:rsidRPr="00FB629C">
        <w:rPr>
          <w:rFonts w:ascii="Times New Roman" w:hAnsi="Times New Roman"/>
          <w:sz w:val="24"/>
          <w:szCs w:val="24"/>
        </w:rPr>
        <w:lastRenderedPageBreak/>
        <w:t>higher by 2035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2019). Japan has not yet reached such greater heights but is in the process of doing the same. These two countries have pledged both financial and technical support to the kingdom to ensure that it achieves its housing plan. In 2018 the kingdom announced that it had sealed a historic agreement with Japan to help in delivering over 36,000 housing units by 2030.</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Saudi government is also working closely with different strategist in the banking sector to streamline the entire sector to accommodate the peoples’ needs. The banking sector in the country is not so reliable and this makes mortgages and other forms of loans very expensive for the locals. This is why the government is emphasizing on the issue of affordability and taking the initiative to provide over 65% of total funding in its home ownership program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Many Saudi nationals cannot afford what is in the market. Another challenge with the current financial institutions in the country is that they are slow in adopting bank mortgages. The government is also engaging different players in the industry to ensure that bank mortgage grows to accommodate market needs.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at least 16 government agencies that are actively involved in the housing program and that is directly committed to ensuring that locals get affordable housings. Each of these 16 government agencies works in coordination with the rest to ensure that there is no interest clash (Gerber &amp; Rector, 2013). The priority of any of these agencies is to help the kingdom in the realization of the 2030 housing program. The reason for engaging such a high number of players is to ensure that the industry provides a wide range of house units that will suit the interests of different segments of Saudi families. Note that all programs are different and each is designed to address a particular challenge and also serve a different segment of the population (Tiwari &amp; White, 2014). There are families that need 4-bedroom houses while others </w:t>
      </w:r>
      <w:r w:rsidRPr="00FB629C">
        <w:rPr>
          <w:rFonts w:ascii="Times New Roman" w:hAnsi="Times New Roman"/>
          <w:sz w:val="24"/>
          <w:szCs w:val="24"/>
        </w:rPr>
        <w:lastRenderedPageBreak/>
        <w:t>suit in apartments and all these different segments need to benefit from the program. The Saudi held press indicated that different housing projects will be targeting different classes and this is how the government intends to achieve its home ownership plan.</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several housing initiatives that are currently in progress under the watch of the ministry of housing and all of them are meant to address the housing issue. The Public investment fund (PIF) in 2017 states that it had set a plan to have much of the kingdom’s wealth directed to providing a long lasting solution to the housing issue (Chao, 2015). Above all, the government also indicated that it had set a real estate refinancing company that would ensure that it would pump liquidity into the real estate. This would increase the financing market in real estate and at the same time work towards achieving the increment of financing in the industry from 280 billion in 2016 to over 500 billion in 2026.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There are several companies that showed interest to partner with the ministry of housing and the Saudi central bank to undertake the liquidation process. However, only the Saudi Monetary Authority (SAMA) was allowed to sign the agreement because it has the resources to undertake the task (World Bank, 2013). SAMA is expected to pump in more than 75 billion riyals to the real estate industry by the end of 2020 and an additional 100billin by 2026. This is already a guaranteed investment plan which is different from the rest of the programs. This program or agreement is meant to increase the investment rate in the real estate industry for the next five years and further to 2016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In 2018, SAMA introduced its first investment plan in real estate by revealing mortgage measures which will directly aim at providing the required funds in the industry. The main objective of involving SAMA is to ensure that there are enough funds to help in home purchasing by raising the maximum loan to value ratio for the home financing. This agreement is </w:t>
      </w:r>
      <w:r w:rsidRPr="00FB629C">
        <w:rPr>
          <w:rFonts w:ascii="Times New Roman" w:hAnsi="Times New Roman"/>
          <w:sz w:val="24"/>
          <w:szCs w:val="24"/>
        </w:rPr>
        <w:lastRenderedPageBreak/>
        <w:t>part of the large plan that the government has of increasing home ownership to 70% from the current level of 40% and later to 80% by 2030. Each of the program or project in the industry has its own objectives and this why the industry is experiencing such unimaginable growth (Al-</w:t>
      </w:r>
      <w:proofErr w:type="spellStart"/>
      <w:r w:rsidRPr="00FB629C">
        <w:rPr>
          <w:rFonts w:ascii="Times New Roman" w:hAnsi="Times New Roman"/>
          <w:sz w:val="24"/>
          <w:szCs w:val="24"/>
        </w:rPr>
        <w:t>Hathloul</w:t>
      </w:r>
      <w:proofErr w:type="spellEnd"/>
      <w:r w:rsidRPr="00FB629C">
        <w:rPr>
          <w:rFonts w:ascii="Times New Roman" w:hAnsi="Times New Roman"/>
          <w:sz w:val="24"/>
          <w:szCs w:val="24"/>
        </w:rPr>
        <w:t xml:space="preserve">, 2015). </w:t>
      </w:r>
    </w:p>
    <w:p w:rsidR="00A57A33" w:rsidRPr="00FB629C" w:rsidRDefault="00A57A33" w:rsidP="00FB629C">
      <w:pPr>
        <w:spacing w:line="480" w:lineRule="auto"/>
        <w:ind w:firstLine="720"/>
        <w:rPr>
          <w:rFonts w:ascii="Times New Roman" w:hAnsi="Times New Roman"/>
          <w:b/>
          <w:sz w:val="24"/>
          <w:szCs w:val="24"/>
        </w:rPr>
      </w:pPr>
      <w:r w:rsidRPr="00FB629C">
        <w:rPr>
          <w:rFonts w:ascii="Times New Roman" w:hAnsi="Times New Roman"/>
          <w:sz w:val="24"/>
          <w:szCs w:val="24"/>
        </w:rPr>
        <w:t xml:space="preserve">There are also bank financed programs that are available for mortgage issuance such as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finance company which has also agreed to provide mortgages to its citizens.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is closely working with the ministry of finance, unlike many other stakeholders who are attached to the ministry of housing. The </w:t>
      </w:r>
      <w:proofErr w:type="spellStart"/>
      <w:r w:rsidRPr="00FB629C">
        <w:rPr>
          <w:rFonts w:ascii="Times New Roman" w:hAnsi="Times New Roman"/>
          <w:sz w:val="24"/>
          <w:szCs w:val="24"/>
        </w:rPr>
        <w:t>Bidaya</w:t>
      </w:r>
      <w:proofErr w:type="spellEnd"/>
      <w:r w:rsidRPr="00FB629C">
        <w:rPr>
          <w:rFonts w:ascii="Times New Roman" w:hAnsi="Times New Roman"/>
          <w:sz w:val="24"/>
          <w:szCs w:val="24"/>
        </w:rPr>
        <w:t xml:space="preserve"> agreement will be tailored to help the implementation of 2.5% white land tax that is meant to encourage investment in idle land. There are very large pieces of land in the kingdom that are idle and this is what the government wants to address. The government is using the 2.5% white land tax as a way of encouraging investment in idle land in the country (Dixon, 2015).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    Role of innovations towards the realization of the housing program in the vision 2030</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The demand for more innovative products has increased and more than ever investors are more concerned with meeting customer expectations. For example, traditional methods of sale are no longer applicable and now sellers, as well as buyers, have to adapt to new methods of sale. Today much of the transactions are done online and so is advertising. The bottom line is that both buyers and sellers have been forced to adapt to changes not just to buying and selling of houses but also to designing among other changes (</w:t>
      </w:r>
      <w:proofErr w:type="spellStart"/>
      <w:r w:rsidRPr="00FB629C">
        <w:rPr>
          <w:rFonts w:ascii="Times New Roman" w:hAnsi="Times New Roman"/>
          <w:sz w:val="24"/>
          <w:szCs w:val="24"/>
        </w:rPr>
        <w:t>Dowall</w:t>
      </w:r>
      <w:proofErr w:type="spellEnd"/>
      <w:r w:rsidRPr="00FB629C">
        <w:rPr>
          <w:rFonts w:ascii="Times New Roman" w:hAnsi="Times New Roman"/>
          <w:sz w:val="24"/>
          <w:szCs w:val="24"/>
        </w:rPr>
        <w:t>, 2014).</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It is important to note that technological advancements have not come to replace the traditional setting but rather to make the sector better.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States that technological innovations are meant to address the challenges that buyers and sellers face and also to make the </w:t>
      </w:r>
      <w:r w:rsidRPr="00FB629C">
        <w:rPr>
          <w:rFonts w:ascii="Times New Roman" w:hAnsi="Times New Roman"/>
          <w:sz w:val="24"/>
          <w:szCs w:val="24"/>
        </w:rPr>
        <w:lastRenderedPageBreak/>
        <w:t xml:space="preserve">industry more attractive in general. There are so many issues that traditional techniques have been able to handle and this is what technological advancement seeks to address. There are various sectors within the real estate industry that have been transformed by technology including transactions and the overall process of acquiring a house. The Saudi Arabia 2030 housing program is expected to transform the country’s housing sector and technology is expected to play a crucial role in achieving this vision. Mainly the focus will be what technological innovations will be helpful towards the realization of the country’s housing program.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Technological innovation is important and will be playing a crucial role in the realization of the housing program in the vision 2030 (Gerber &amp; Rector, 2013). There are different innovations that are available in real estate and this expected to make a difference in this time of need. In order to fully understand the role that innovations will play towards the realization of the housing program, it is important to look at different innovations that are relevant to the cause and those that will be more likely to help in various areas. For example, an internet connection is an innovation that will greatly help in marketing in real estate.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Virtual reality will play a crucial role in marketing the house units by helping developers to showcase their properties to the public. It will not be necessary to have the entire public parade on construction sites to view different projects. Virtual reality will play this role and at the same time enhance the consumer experience in their expected dream homes. This is an innovation that is widely used across the world and that has proven to be reliable in the marketing of real estate property. This is what will make the real estate to look more attractive to consumers (American Real Estate &amp; Urban Economics Association, 2013).</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The use of the internet will also have a great impact on the realization of the housing program in vision 2030. Internet is everything in this era and without the internet very little can be achieved. There are many different roles that the internet will play towards the realization of the housing program. Much of the technological innovations in this industry rely on the internet and this means that without the internet very little can be achieved. Much of the work will be achieved through the use of internet services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2017).</w:t>
      </w:r>
    </w:p>
    <w:p w:rsidR="00A57A33" w:rsidRPr="00FB629C" w:rsidRDefault="00A57A33" w:rsidP="00FB629C">
      <w:pPr>
        <w:spacing w:line="480" w:lineRule="auto"/>
        <w:ind w:firstLine="720"/>
        <w:rPr>
          <w:rFonts w:ascii="Times New Roman" w:hAnsi="Times New Roman"/>
          <w:b/>
          <w:sz w:val="24"/>
          <w:szCs w:val="24"/>
        </w:rPr>
      </w:pPr>
      <w:r w:rsidRPr="00FB629C">
        <w:rPr>
          <w:rFonts w:ascii="Times New Roman" w:hAnsi="Times New Roman"/>
          <w:sz w:val="24"/>
          <w:szCs w:val="24"/>
        </w:rPr>
        <w:t xml:space="preserve">Smart home innovation is likely to play an important role as well in ensuring that the vision of affordable housing is delivered. This is the innovation can help the government to fully deliver affordable housing to its citizens. Experts believe that smart home technology can cut construction cost to nearly 60%, with this, then the vision of affordable housing can become a reality. The innovation that will play a crucial role is the online transaction platforms (Gerber &amp; Rector, 2013). This will facilitate the issuance of loans and mortgages to buyers effectively. Considering that the banking sector in the country is not so reliable, then online transaction platforms will play this important role.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II.    Great expectations for real estate investments in Saudi Arabia</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Going through the Saudi 2030 housing program, you will get an idea of what the kingdom intends to offer both to residential and commercial real estate. The government’s housing plan is driven by the current market demand for affordable housing in the country. Many Saudi families are unable to afford to house because of the current market rate which is biased and only designed for the rich. Houses in Saudi Arabs are expensive considering that the industry is run by the private sector which entirely profits oriented. The private sector currently is running more than 78% of the real estate market in the country is this is why houses are so expensive.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In 2016, the real estate got a boost after the kingdom announced its vision 2030 housing plan as and also granted it’s the highest share in its budget allocation. The housing program has now become the hope of many Saudi families who has the hope of owning a house. Between 2016 and 2018, the Saudi government under various programs has delivered more than 19,000 housing units and is expected to deliver 36,000 more by 2020 (</w:t>
      </w:r>
      <w:proofErr w:type="spellStart"/>
      <w:r w:rsidRPr="00FB629C">
        <w:rPr>
          <w:rFonts w:ascii="Times New Roman" w:hAnsi="Times New Roman"/>
          <w:sz w:val="24"/>
          <w:szCs w:val="24"/>
        </w:rPr>
        <w:t>Tuccillo</w:t>
      </w:r>
      <w:proofErr w:type="spellEnd"/>
      <w:r w:rsidRPr="00FB629C">
        <w:rPr>
          <w:rFonts w:ascii="Times New Roman" w:hAnsi="Times New Roman"/>
          <w:sz w:val="24"/>
          <w:szCs w:val="24"/>
        </w:rPr>
        <w:t xml:space="preserve">, 2019). This wave of real estate development across the country and the commitment that the government is showing in the realization of the housing program, many Saudi families have rekindled their hope of ever owning a home.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very great expectations that the people of Saudi Arabia has for the investments that are believed to be transforming the real estate. The transformational change is expected to transform the lives of people as well. To start with, people are expected to live in a different kind of environment apart from the one that has conditioned the kingdom for the last eight decades. The nature of change that people are expecting is entirely transformational and are meant to ensure that people get the best out of their lives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&amp; Schmitz, 2015). These investments are changing the overall Saudi life to modernity and expects to change the mindset of the locals. The mindset certainty needs to be changed so that people can be accommodated in the new environment which will be introduced by these investments.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expectations that the houses presented will have all state of the art facilities including swimming pools and also will have an internet connection. There are some basics that consumers expect developers to consider such as the provision of internet and also social amenities. All buildings or house units should be connected with the internet to suit the current market need (Chao, 2015).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The big change or expectation will be faced by developers who will have to understand that the old way of life which many terms as the Saudi way of life cannot entirely be accommodated in the new setting. Developers will have to work strictly with the new styles that are available and that will enable a large number of residents to be accommodated in one area (Gerber &amp; Rector, 2013). Saudi families live in isolation for what many have come claim as privacy but this will not be the norm anymore. The new housing units are not considerate of such privacies and instead focus on delivering house units that are affordable.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culture of big villas standing alone in large gated compounds might also be a thing of the past as the new housing program is more concerned with quantity rather than quality. Currently, villas are the most common house typology in Saudi Arabia and are preferred by many (Gerber &amp; Rector, 2013). These houses are expensive and only affordable to the rich in the country. None of the already launched housing projects is dictated to deliver such houses despite the fact that many Saudi nationals are interested in acquiring them. Investors are expected to adapt to the changes in market nature not just in commercial real estate but also in residential real estate.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Another expectation is that there will be a mixed change in the quality of construction where mixed-use will be prioritized. Mixed-use developments are expected to be introduced in the country, this is very quality developments that are very common in Dubai and many other Arab countries (Dixon, 2015). </w:t>
      </w:r>
      <w:proofErr w:type="spellStart"/>
      <w:r w:rsidRPr="00FB629C">
        <w:rPr>
          <w:rFonts w:ascii="Times New Roman" w:hAnsi="Times New Roman"/>
          <w:sz w:val="24"/>
          <w:szCs w:val="24"/>
        </w:rPr>
        <w:t>Placemaking</w:t>
      </w:r>
      <w:proofErr w:type="spellEnd"/>
      <w:r w:rsidRPr="00FB629C">
        <w:rPr>
          <w:rFonts w:ascii="Times New Roman" w:hAnsi="Times New Roman"/>
          <w:sz w:val="24"/>
          <w:szCs w:val="24"/>
        </w:rPr>
        <w:t xml:space="preserve"> is another great expectation from developers and is going to be part of the Saudi real estate proportion. This is the provision of social amenities and some other important facilities within the same areas. Some of the facilities that are expected include; events spaces, restaurants, easy parking, fitness facilities, and cafes. All these facilities </w:t>
      </w:r>
      <w:r w:rsidRPr="00FB629C">
        <w:rPr>
          <w:rFonts w:ascii="Times New Roman" w:hAnsi="Times New Roman"/>
          <w:sz w:val="24"/>
          <w:szCs w:val="24"/>
        </w:rPr>
        <w:lastRenderedPageBreak/>
        <w:t xml:space="preserve">should be available in the context of both commercial and residential hub. This is more likely to develop more revenue for developers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Mixed-use is going to completely disorganize the Saudi way of life but at the same time, it’s going to improve community interactions which have been very poor among Saudi nationals. This is a new development that </w:t>
      </w:r>
      <w:proofErr w:type="gramStart"/>
      <w:r w:rsidRPr="00FB629C">
        <w:rPr>
          <w:rFonts w:ascii="Times New Roman" w:hAnsi="Times New Roman"/>
          <w:sz w:val="24"/>
          <w:szCs w:val="24"/>
        </w:rPr>
        <w:t>its</w:t>
      </w:r>
      <w:proofErr w:type="gramEnd"/>
      <w:r w:rsidRPr="00FB629C">
        <w:rPr>
          <w:rFonts w:ascii="Times New Roman" w:hAnsi="Times New Roman"/>
          <w:sz w:val="24"/>
          <w:szCs w:val="24"/>
        </w:rPr>
        <w:t xml:space="preserve"> likely to impact the lives of many and also introduce locals to the 21st way of life (Edwards, 2017). The current life in major cities in the country are literally boring as compared to other Arabic countries such as Dubai, with this new developments, there is a likelihood that the Saudi families will have a more exciting life than before.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Expectations are many from both developers, consumers, and the government from this new wave of investment in residential areas. There is an expectation that developers will be expected to adapt to several changes in the industry in their properties so as to remain relevant in the long run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xml:space="preserve">, 2018). Adopting to change will only be the beginning and will help developers to increase market relevance in the investments.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Another expectation in that these investments will also consider already existing houses or structures and instead work on improving their condition to suit intended purposes. Some of the existing structure is already old-fashioned and reasonably out of the market. For example, many of the commercial buildings are not connected to the internet and does not have parking areas which make it difficult to do business in such an era (World Bank, 2013). The expectation is that these buildings will also very improved to adapt to the current market needs. This does not just involve private developed or owned properties but also public areas which do not portray or depict the 21st way of life. Upgrading of existing buildings irrespective of which class of real estate they lie to will be a good move and will help to save a lot of money.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lastRenderedPageBreak/>
        <w:t>Real estate consumers are expecting real estate properties to reduce by 40% or more margin by 2026 after several of the ongoing projects are delivered to the public. This goes to both buyers and also those who have rented in apartments or in other types of rentals. The reason for this expectation and especially for those living in apartments is because an increase in prices of houses is likely to reduce occupants and significantly reduce demand in this sector. This is already happening and is likely worsen by 2026 when many of the ongoing projects are completed (Al-</w:t>
      </w:r>
      <w:proofErr w:type="spellStart"/>
      <w:r w:rsidRPr="00FB629C">
        <w:rPr>
          <w:rFonts w:ascii="Times New Roman" w:hAnsi="Times New Roman"/>
          <w:sz w:val="24"/>
          <w:szCs w:val="24"/>
        </w:rPr>
        <w:t>Saati</w:t>
      </w:r>
      <w:proofErr w:type="spellEnd"/>
      <w:r w:rsidRPr="00FB629C">
        <w:rPr>
          <w:rFonts w:ascii="Times New Roman" w:hAnsi="Times New Roman"/>
          <w:sz w:val="24"/>
          <w:szCs w:val="24"/>
        </w:rPr>
        <w:t xml:space="preserve">, 2017). </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Saudi families also expect that this is not going to be a 2030 project only and that all those ongoing and already delivered projects will continue to be maintained in the long run. It’s useless to deliver projects that have cost so much money to people and leave them unmaintained. Citizens expect that even after their houses are presented them, the government will continue to offer regular support to them in maintaining them. The expectation for a life cycle maintenance is what will give owners a value of their money (Miles, </w:t>
      </w:r>
      <w:proofErr w:type="spellStart"/>
      <w:r w:rsidRPr="00FB629C">
        <w:rPr>
          <w:rFonts w:ascii="Times New Roman" w:hAnsi="Times New Roman"/>
          <w:sz w:val="24"/>
          <w:szCs w:val="24"/>
        </w:rPr>
        <w:t>Netherton</w:t>
      </w:r>
      <w:proofErr w:type="spellEnd"/>
      <w:r w:rsidRPr="00FB629C">
        <w:rPr>
          <w:rFonts w:ascii="Times New Roman" w:hAnsi="Times New Roman"/>
          <w:sz w:val="24"/>
          <w:szCs w:val="24"/>
        </w:rPr>
        <w:t xml:space="preserve">, &amp; Schmitz, 2015). </w:t>
      </w:r>
    </w:p>
    <w:p w:rsidR="00A57A33" w:rsidRPr="00FB629C" w:rsidRDefault="00A57A33" w:rsidP="00FB629C">
      <w:pPr>
        <w:spacing w:line="480" w:lineRule="auto"/>
        <w:ind w:firstLine="720"/>
        <w:rPr>
          <w:rFonts w:ascii="Times New Roman" w:hAnsi="Times New Roman"/>
          <w:b/>
          <w:sz w:val="24"/>
          <w:szCs w:val="24"/>
        </w:rPr>
      </w:pPr>
      <w:r w:rsidRPr="00FB629C">
        <w:rPr>
          <w:rFonts w:ascii="Times New Roman" w:hAnsi="Times New Roman"/>
          <w:sz w:val="24"/>
          <w:szCs w:val="24"/>
        </w:rPr>
        <w:t>In addition, the government has also put in place various strategies in order to boost demand in the industry and at the same time to make the industry more attractive to investors. There are great expectations from the Saudi public after this wave of development programs. The following are some of the great expectations that the Saudi public has from the investments that the government is doing in the real estate;</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a.    Optimal plot designs and home design</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Different Saudi families understand the real estate market better and know which house models are attractive to different segments of the populations. To start with, detached villas are expected to be the highest in numbers in almost all projects that will be delivered (Edwards, </w:t>
      </w:r>
      <w:r w:rsidRPr="00FB629C">
        <w:rPr>
          <w:rFonts w:ascii="Times New Roman" w:hAnsi="Times New Roman"/>
          <w:sz w:val="24"/>
          <w:szCs w:val="24"/>
        </w:rPr>
        <w:lastRenderedPageBreak/>
        <w:t xml:space="preserve">2017). This is one of the most attractive types of houses in the country but people have resisted from buying them because they are expensive. Considering that houses will be provided at reasonable and affordable prices, many Saudi families are expected to rush for this type of houses. Ready-made designs will be cheaper and attractive to a large segment of the population. This is also expected to be impacted by the fact that the government is issuing loans to facilitate the acquisition of homes. This is a home dream for almost 80% of the Saudi population and so given an opportunity, many would perfectly rush for it (Chao, 2015).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b.    Accommodating the Saudi way of life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Saudi public is very grateful for the changes that the government is introducing in the real estate sector and more so the involvement of foreign investors to get the work done. However, there is a great expectation that the Saudi way of life will be accommodated in the new wave of real estate projects. Saudi families still want to protect their way of life and so the new house designs should be accommodative in that sense. Some of the basics that need to be accommodated are privacy and equity, many Arab families value privacy and this is very important when designing a house. It should consider that many families prefer to stay with extended families and this includes several couples and kids as well (Dixon, 2015). All these factors should be considered to ensure that the housing program does not violate the Saudi way of life but rather promote it.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c.    Comprehensive services</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There are also expectations that the projects will be accommodated enough to offer quality services as per the standards of life. All services that a normal Saudi national or family require should be provided under each program as a way of improving the lives of the people. </w:t>
      </w:r>
      <w:r w:rsidRPr="00FB629C">
        <w:rPr>
          <w:rFonts w:ascii="Times New Roman" w:hAnsi="Times New Roman"/>
          <w:sz w:val="24"/>
          <w:szCs w:val="24"/>
        </w:rPr>
        <w:lastRenderedPageBreak/>
        <w:t>This include; retail centers, mosques, plazas, kindergartens, healthcare points, playgrounds, and public services where necessary. All these services will enable people to enjoy their lives as they would want to (Al-</w:t>
      </w:r>
      <w:proofErr w:type="spellStart"/>
      <w:r w:rsidRPr="00FB629C">
        <w:rPr>
          <w:rFonts w:ascii="Times New Roman" w:hAnsi="Times New Roman"/>
          <w:sz w:val="24"/>
          <w:szCs w:val="24"/>
        </w:rPr>
        <w:t>Tasan</w:t>
      </w:r>
      <w:proofErr w:type="spellEnd"/>
      <w:r w:rsidRPr="00FB629C">
        <w:rPr>
          <w:rFonts w:ascii="Times New Roman" w:hAnsi="Times New Roman"/>
          <w:sz w:val="24"/>
          <w:szCs w:val="24"/>
        </w:rPr>
        <w:t>, 2018).</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d.    Pedestrian friendly environments and reliable infrastructure</w:t>
      </w:r>
    </w:p>
    <w:p w:rsidR="00A57A33"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expectations from the public are high and everything should be designed to suit the consumer’s needs.  This is one of the greatest expectations from the public as those, people want well-designed footpaths that will allow free circulation of people. Each area should be easily accessible and safe. Majorly, areas, where services will be offered or provided from, should be accessible from all different directions and by all residents. This expectation goes beyond just footpaths to accommodating easy traffic flow. There should be a well-developed infrastructure to ensure that there are no traffic issues in each of the developed areas. Traffic management should be a priority in all these programs (World Bank, 2013). </w:t>
      </w:r>
    </w:p>
    <w:p w:rsidR="00A57A33" w:rsidRPr="00FB629C" w:rsidRDefault="00A57A33" w:rsidP="00FB629C">
      <w:pPr>
        <w:spacing w:line="480" w:lineRule="auto"/>
        <w:rPr>
          <w:rFonts w:ascii="Times New Roman" w:hAnsi="Times New Roman"/>
          <w:b/>
          <w:sz w:val="24"/>
          <w:szCs w:val="24"/>
        </w:rPr>
      </w:pPr>
      <w:r w:rsidRPr="00FB629C">
        <w:rPr>
          <w:rFonts w:ascii="Times New Roman" w:hAnsi="Times New Roman"/>
          <w:b/>
          <w:sz w:val="24"/>
          <w:szCs w:val="24"/>
        </w:rPr>
        <w:t>Conclusion</w:t>
      </w:r>
    </w:p>
    <w:p w:rsidR="00374A82" w:rsidRPr="00FB629C" w:rsidRDefault="00A57A33" w:rsidP="00FB629C">
      <w:pPr>
        <w:spacing w:line="480" w:lineRule="auto"/>
        <w:ind w:firstLine="720"/>
        <w:rPr>
          <w:rFonts w:ascii="Times New Roman" w:hAnsi="Times New Roman"/>
          <w:sz w:val="24"/>
          <w:szCs w:val="24"/>
        </w:rPr>
      </w:pPr>
      <w:r w:rsidRPr="00FB629C">
        <w:rPr>
          <w:rFonts w:ascii="Times New Roman" w:hAnsi="Times New Roman"/>
          <w:sz w:val="24"/>
          <w:szCs w:val="24"/>
        </w:rPr>
        <w:t xml:space="preserve">The Saudi Arabia real estate is undergoing a complete metamorphosis and the government intends to transform it to another level. The Saudi government announced its intentions to transform the industry back in 2016 and ever since several projects have been commissioned to market the beginning of the much-awaited change. There are over 16 government agencies that are involved in the transformation of the real estate industry. There are several big housing programs that the government intends to launch all of which are tailored to ensure that the government delivers quality and affordable housing to its citizens. Among other objectives, the government is planning to increase home ownership from the current 40% to 70% by 2026. The government intends to achieve this by making the real estate industry more </w:t>
      </w:r>
      <w:r w:rsidRPr="00FB629C">
        <w:rPr>
          <w:rFonts w:ascii="Times New Roman" w:hAnsi="Times New Roman"/>
          <w:sz w:val="24"/>
          <w:szCs w:val="24"/>
        </w:rPr>
        <w:lastRenderedPageBreak/>
        <w:t>attractive to the private sector. There are several ways through which the government intends to boost demand in this industry, this includes financing over 65% of the total financing required by locals to buy houses among other ways.</w:t>
      </w:r>
    </w:p>
    <w:p w:rsidR="00951907" w:rsidRDefault="00951907"/>
    <w:p w:rsidR="00951907" w:rsidRDefault="00951907"/>
    <w:p w:rsidR="00951907" w:rsidRDefault="00951907"/>
    <w:p w:rsidR="00FB629C" w:rsidRDefault="00FB629C"/>
    <w:p w:rsidR="00FB629C" w:rsidRDefault="00FB629C"/>
    <w:p w:rsidR="00FB629C" w:rsidRDefault="00FB629C"/>
    <w:p w:rsidR="00FB629C" w:rsidRDefault="00FB629C"/>
    <w:p w:rsidR="00FB629C" w:rsidRDefault="00FB629C"/>
    <w:p w:rsidR="00FB629C" w:rsidRDefault="00FB629C"/>
    <w:p w:rsidR="00FB629C" w:rsidRDefault="00FB629C"/>
    <w:p w:rsidR="00777228" w:rsidRDefault="00777228"/>
    <w:p w:rsidR="00777228" w:rsidRDefault="00777228"/>
    <w:p w:rsidR="00777228" w:rsidRDefault="00777228"/>
    <w:p w:rsidR="00777228" w:rsidRDefault="00777228"/>
    <w:p w:rsidR="00777228" w:rsidRDefault="00777228"/>
    <w:p w:rsidR="00777228" w:rsidRDefault="00777228"/>
    <w:p w:rsidR="00777228" w:rsidRDefault="00777228"/>
    <w:p w:rsidR="00FB629C" w:rsidRDefault="00FB629C"/>
    <w:p w:rsidR="00FB629C" w:rsidRDefault="00FB629C"/>
    <w:p w:rsidR="00FB629C" w:rsidRDefault="00FB629C"/>
    <w:p w:rsidR="00FB629C" w:rsidRDefault="00FB629C"/>
    <w:p w:rsidR="00FB629C" w:rsidRDefault="00FB629C"/>
    <w:p w:rsidR="00FB629C" w:rsidRDefault="00FB629C"/>
    <w:p w:rsidR="00951907" w:rsidRDefault="00951907"/>
    <w:p w:rsidR="00025858" w:rsidRDefault="00025858"/>
    <w:p w:rsidR="000A00B8" w:rsidRPr="00461E88" w:rsidRDefault="000A00B8" w:rsidP="000A00B8">
      <w:pPr>
        <w:spacing w:line="480" w:lineRule="auto"/>
        <w:jc w:val="center"/>
        <w:rPr>
          <w:rFonts w:ascii="Times New Roman" w:hAnsi="Times New Roman"/>
          <w:sz w:val="24"/>
          <w:szCs w:val="24"/>
        </w:rPr>
      </w:pPr>
      <w:r>
        <w:rPr>
          <w:rFonts w:ascii="Times New Roman" w:hAnsi="Times New Roman"/>
          <w:sz w:val="24"/>
          <w:szCs w:val="24"/>
        </w:rPr>
        <w:lastRenderedPageBreak/>
        <w:t>Bibliography</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Hathloul</w:t>
      </w:r>
      <w:proofErr w:type="spellEnd"/>
      <w:r w:rsidRPr="00951907">
        <w:rPr>
          <w:rFonts w:ascii="Times New Roman" w:hAnsi="Times New Roman"/>
          <w:sz w:val="24"/>
          <w:szCs w:val="24"/>
        </w:rPr>
        <w:t xml:space="preserve">, S. A. (2015). </w:t>
      </w:r>
      <w:r w:rsidRPr="00951907">
        <w:rPr>
          <w:rFonts w:ascii="Times New Roman" w:hAnsi="Times New Roman"/>
          <w:i/>
          <w:iCs/>
          <w:sz w:val="24"/>
          <w:szCs w:val="24"/>
        </w:rPr>
        <w:t>Urban land utilization, case study: Riyadh, Saudi Arabia</w:t>
      </w:r>
      <w:r w:rsidRPr="00951907">
        <w:rPr>
          <w:rFonts w:ascii="Times New Roman" w:hAnsi="Times New Roman"/>
          <w:sz w:val="24"/>
          <w:szCs w:val="24"/>
        </w:rPr>
        <w:t>. Cambridge: Education/Research Program, Urban Settlement Design in Developing Countries, School of Architecture and Planning, Massachusetts Institute of Technology.</w:t>
      </w:r>
    </w:p>
    <w:p w:rsidR="00951907" w:rsidRPr="00951907" w:rsidRDefault="00951907" w:rsidP="00951907">
      <w:pPr>
        <w:spacing w:line="480" w:lineRule="auto"/>
        <w:ind w:left="720" w:hanging="720"/>
        <w:rPr>
          <w:rFonts w:ascii="Times New Roman" w:hAnsi="Times New Roman"/>
          <w:sz w:val="24"/>
          <w:szCs w:val="24"/>
        </w:rPr>
      </w:pPr>
      <w:r>
        <w:rPr>
          <w:rFonts w:ascii="Times New Roman" w:hAnsi="Times New Roman"/>
          <w:sz w:val="24"/>
          <w:szCs w:val="24"/>
        </w:rPr>
        <w:t>Al-</w:t>
      </w:r>
      <w:proofErr w:type="spellStart"/>
      <w:r>
        <w:rPr>
          <w:rFonts w:ascii="Times New Roman" w:hAnsi="Times New Roman"/>
          <w:sz w:val="24"/>
          <w:szCs w:val="24"/>
        </w:rPr>
        <w:t>Saati</w:t>
      </w:r>
      <w:proofErr w:type="spellEnd"/>
      <w:r>
        <w:rPr>
          <w:rFonts w:ascii="Times New Roman" w:hAnsi="Times New Roman"/>
          <w:sz w:val="24"/>
          <w:szCs w:val="24"/>
        </w:rPr>
        <w:t>, A. J. (201</w:t>
      </w:r>
      <w:r w:rsidRPr="00951907">
        <w:rPr>
          <w:rFonts w:ascii="Times New Roman" w:hAnsi="Times New Roman"/>
          <w:sz w:val="24"/>
          <w:szCs w:val="24"/>
        </w:rPr>
        <w:t xml:space="preserve">7). </w:t>
      </w:r>
      <w:r w:rsidRPr="00951907">
        <w:rPr>
          <w:rFonts w:ascii="Times New Roman" w:hAnsi="Times New Roman"/>
          <w:i/>
          <w:iCs/>
          <w:sz w:val="24"/>
          <w:szCs w:val="24"/>
        </w:rPr>
        <w:t>Residents' satisfaction in subsidized housing: An evaluation study of the real estate development fund program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Washington, D.C.: International Monetary Fund, ©2017.</w:t>
      </w:r>
    </w:p>
    <w:p w:rsidR="00951907" w:rsidRPr="00951907" w:rsidRDefault="00951907" w:rsidP="00951907">
      <w:pPr>
        <w:spacing w:line="480" w:lineRule="auto"/>
        <w:ind w:left="720" w:hanging="720"/>
        <w:rPr>
          <w:rStyle w:val="itempublisher"/>
          <w:rFonts w:ascii="Times New Roman" w:hAnsi="Times New Roman"/>
          <w:sz w:val="24"/>
          <w:szCs w:val="24"/>
        </w:rPr>
      </w:pPr>
      <w:proofErr w:type="spellStart"/>
      <w:r w:rsidRPr="00951907">
        <w:rPr>
          <w:rFonts w:ascii="Times New Roman" w:hAnsi="Times New Roman"/>
          <w:sz w:val="24"/>
          <w:szCs w:val="24"/>
        </w:rPr>
        <w:t>Alshiha</w:t>
      </w:r>
      <w:proofErr w:type="spellEnd"/>
      <w:r w:rsidRPr="00951907">
        <w:rPr>
          <w:rFonts w:ascii="Times New Roman" w:hAnsi="Times New Roman"/>
          <w:sz w:val="24"/>
          <w:szCs w:val="24"/>
        </w:rPr>
        <w:t xml:space="preserve">, A. A. (2013). </w:t>
      </w:r>
      <w:r w:rsidRPr="00951907">
        <w:rPr>
          <w:rFonts w:ascii="Times New Roman" w:hAnsi="Times New Roman"/>
          <w:i/>
          <w:iCs/>
          <w:sz w:val="24"/>
          <w:szCs w:val="24"/>
        </w:rPr>
        <w:t>The role of Saudi Real Estate Development Fund in solving the housing problem in Saudi Arabia</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Boca Raton, FL: Taylor and Francis, an imprint of CRC Press, © [2017]. </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Al-</w:t>
      </w:r>
      <w:proofErr w:type="spellStart"/>
      <w:r w:rsidRPr="00951907">
        <w:rPr>
          <w:rFonts w:ascii="Times New Roman" w:hAnsi="Times New Roman"/>
          <w:sz w:val="24"/>
          <w:szCs w:val="24"/>
        </w:rPr>
        <w:t>Tasan</w:t>
      </w:r>
      <w:proofErr w:type="spellEnd"/>
      <w:r w:rsidRPr="00951907">
        <w:rPr>
          <w:rFonts w:ascii="Times New Roman" w:hAnsi="Times New Roman"/>
          <w:sz w:val="24"/>
          <w:szCs w:val="24"/>
        </w:rPr>
        <w:t xml:space="preserve">, H. S. A. (2018). </w:t>
      </w:r>
      <w:r w:rsidRPr="00951907">
        <w:rPr>
          <w:rFonts w:ascii="Times New Roman" w:hAnsi="Times New Roman"/>
          <w:i/>
          <w:iCs/>
          <w:sz w:val="24"/>
          <w:szCs w:val="24"/>
        </w:rPr>
        <w:t>An evaluation of housing finance in Saudi Arabia: The Real Estate Development Fund's policies and alternative options</w:t>
      </w:r>
      <w:r w:rsidRPr="00951907">
        <w:rPr>
          <w:rFonts w:ascii="Times New Roman" w:hAnsi="Times New Roman"/>
          <w:sz w:val="24"/>
          <w:szCs w:val="24"/>
        </w:rPr>
        <w:t>. University of Durham.</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Al-Yemeni, M. S. (2016). </w:t>
      </w:r>
      <w:r w:rsidRPr="00951907">
        <w:rPr>
          <w:rFonts w:ascii="Times New Roman" w:hAnsi="Times New Roman"/>
          <w:i/>
          <w:iCs/>
          <w:sz w:val="24"/>
          <w:szCs w:val="24"/>
        </w:rPr>
        <w:t>Urban land development policies: The case of Saudi Arabia</w:t>
      </w:r>
      <w:r w:rsidRPr="00951907">
        <w:rPr>
          <w:rFonts w:ascii="Times New Roman" w:hAnsi="Times New Roman"/>
          <w:sz w:val="24"/>
          <w:szCs w:val="24"/>
        </w:rPr>
        <w:t>.</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American Real Estate &amp; Urban Economics Association (Bloomington). (20013). </w:t>
      </w:r>
      <w:r w:rsidRPr="00951907">
        <w:rPr>
          <w:rFonts w:ascii="Times New Roman" w:hAnsi="Times New Roman"/>
          <w:i/>
          <w:iCs/>
          <w:sz w:val="24"/>
          <w:szCs w:val="24"/>
        </w:rPr>
        <w:t>Real estate economics</w:t>
      </w:r>
      <w:r w:rsidRPr="00951907">
        <w:rPr>
          <w:rFonts w:ascii="Times New Roman" w:hAnsi="Times New Roman"/>
          <w:sz w:val="24"/>
          <w:szCs w:val="24"/>
        </w:rPr>
        <w:t>. Oxford: Blackwell.</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Chao, S. J. (2015). </w:t>
      </w:r>
      <w:r w:rsidRPr="00951907">
        <w:rPr>
          <w:rFonts w:ascii="Times New Roman" w:hAnsi="Times New Roman"/>
          <w:i/>
          <w:iCs/>
          <w:sz w:val="24"/>
          <w:szCs w:val="24"/>
        </w:rPr>
        <w:t>Internet resources and services for international real estate information</w:t>
      </w:r>
      <w:r w:rsidRPr="00951907">
        <w:rPr>
          <w:rFonts w:ascii="Times New Roman" w:hAnsi="Times New Roman"/>
          <w:sz w:val="24"/>
          <w:szCs w:val="24"/>
        </w:rPr>
        <w:t>. Westport, CT: Oryx Press.</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Dixon, T. J. (2015). </w:t>
      </w:r>
      <w:r w:rsidRPr="00951907">
        <w:rPr>
          <w:rFonts w:ascii="Times New Roman" w:hAnsi="Times New Roman"/>
          <w:i/>
          <w:iCs/>
          <w:sz w:val="24"/>
          <w:szCs w:val="24"/>
        </w:rPr>
        <w:t>Technology and real estate</w:t>
      </w:r>
      <w:r w:rsidRPr="00951907">
        <w:rPr>
          <w:rFonts w:ascii="Times New Roman" w:hAnsi="Times New Roman"/>
          <w:sz w:val="24"/>
          <w:szCs w:val="24"/>
        </w:rPr>
        <w:t>. Bradford, England: Emerald Group Pub.</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Dowall</w:t>
      </w:r>
      <w:proofErr w:type="spellEnd"/>
      <w:r w:rsidRPr="00951907">
        <w:rPr>
          <w:rFonts w:ascii="Times New Roman" w:hAnsi="Times New Roman"/>
          <w:sz w:val="24"/>
          <w:szCs w:val="24"/>
        </w:rPr>
        <w:t xml:space="preserve">, D. E. (2014). </w:t>
      </w:r>
      <w:r w:rsidRPr="00951907">
        <w:rPr>
          <w:rFonts w:ascii="Times New Roman" w:hAnsi="Times New Roman"/>
          <w:i/>
          <w:iCs/>
          <w:sz w:val="24"/>
          <w:szCs w:val="24"/>
        </w:rPr>
        <w:t>Riyadh land market study final report: Prepared for the Ministry of Municipal and Rural Affairs, Deputy Ministry of Town Planning, Kingdom of Saudi Arabia</w:t>
      </w:r>
      <w:r w:rsidRPr="00951907">
        <w:rPr>
          <w:rFonts w:ascii="Times New Roman" w:hAnsi="Times New Roman"/>
          <w:sz w:val="24"/>
          <w:szCs w:val="24"/>
        </w:rPr>
        <w:t xml:space="preserve">. </w:t>
      </w:r>
      <w:proofErr w:type="spellStart"/>
      <w:r w:rsidRPr="00951907">
        <w:rPr>
          <w:rFonts w:ascii="Times New Roman" w:hAnsi="Times New Roman"/>
          <w:sz w:val="24"/>
          <w:szCs w:val="24"/>
        </w:rPr>
        <w:t>Riadh</w:t>
      </w:r>
      <w:proofErr w:type="spellEnd"/>
      <w:r w:rsidRPr="00951907">
        <w:rPr>
          <w:rFonts w:ascii="Times New Roman" w:hAnsi="Times New Roman"/>
          <w:sz w:val="24"/>
          <w:szCs w:val="24"/>
        </w:rPr>
        <w:t>, Saudi Arabia: The Ministry.</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lastRenderedPageBreak/>
        <w:t xml:space="preserve">Edwards, K. W. (2017). </w:t>
      </w:r>
      <w:r w:rsidRPr="00951907">
        <w:rPr>
          <w:rFonts w:ascii="Times New Roman" w:hAnsi="Times New Roman"/>
          <w:i/>
          <w:iCs/>
          <w:sz w:val="24"/>
          <w:szCs w:val="24"/>
        </w:rPr>
        <w:t>Your successful real estate career</w:t>
      </w:r>
      <w:r w:rsidRPr="00951907">
        <w:rPr>
          <w:rFonts w:ascii="Times New Roman" w:hAnsi="Times New Roman"/>
          <w:sz w:val="24"/>
          <w:szCs w:val="24"/>
        </w:rPr>
        <w:t>. New York: American Management Association.</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Eilers</w:t>
      </w:r>
      <w:proofErr w:type="spellEnd"/>
      <w:r w:rsidRPr="00951907">
        <w:rPr>
          <w:rFonts w:ascii="Times New Roman" w:hAnsi="Times New Roman"/>
          <w:sz w:val="24"/>
          <w:szCs w:val="24"/>
        </w:rPr>
        <w:t xml:space="preserve">, T. (2014). </w:t>
      </w:r>
      <w:r w:rsidRPr="00951907">
        <w:rPr>
          <w:rFonts w:ascii="Times New Roman" w:hAnsi="Times New Roman"/>
          <w:i/>
          <w:iCs/>
          <w:sz w:val="24"/>
          <w:szCs w:val="24"/>
        </w:rPr>
        <w:t>Real estate millions in any market</w:t>
      </w:r>
      <w:r w:rsidRPr="00951907">
        <w:rPr>
          <w:rFonts w:ascii="Times New Roman" w:hAnsi="Times New Roman"/>
          <w:sz w:val="24"/>
          <w:szCs w:val="24"/>
        </w:rPr>
        <w:t>. Hoboken, N.J: J. Wiley.</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Gerber, M. E., &amp; Rector, R. A. (2013). </w:t>
      </w:r>
      <w:r w:rsidRPr="00951907">
        <w:rPr>
          <w:rFonts w:ascii="Times New Roman" w:hAnsi="Times New Roman"/>
          <w:i/>
          <w:iCs/>
          <w:sz w:val="24"/>
          <w:szCs w:val="24"/>
        </w:rPr>
        <w:t>The e-myth: Real estate brokerage: why most real estate brokerage firms don't work and what to do about it</w:t>
      </w:r>
      <w:r w:rsidRPr="00951907">
        <w:rPr>
          <w:rFonts w:ascii="Times New Roman" w:hAnsi="Times New Roman"/>
          <w:sz w:val="24"/>
          <w:szCs w:val="24"/>
        </w:rPr>
        <w:t>. Escondido: Prodigy Business Books.</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Hassell</w:t>
      </w:r>
      <w:proofErr w:type="spellEnd"/>
      <w:r w:rsidRPr="00951907">
        <w:rPr>
          <w:rFonts w:ascii="Times New Roman" w:hAnsi="Times New Roman"/>
          <w:sz w:val="24"/>
          <w:szCs w:val="24"/>
        </w:rPr>
        <w:t xml:space="preserve">, S. (2013). </w:t>
      </w:r>
      <w:r w:rsidRPr="00951907">
        <w:rPr>
          <w:rFonts w:ascii="Times New Roman" w:hAnsi="Times New Roman"/>
          <w:i/>
          <w:iCs/>
          <w:sz w:val="24"/>
          <w:szCs w:val="24"/>
        </w:rPr>
        <w:t>Building better homes: Government strategies for promoting innovation in housing</w:t>
      </w:r>
      <w:r w:rsidRPr="00951907">
        <w:rPr>
          <w:rFonts w:ascii="Times New Roman" w:hAnsi="Times New Roman"/>
          <w:sz w:val="24"/>
          <w:szCs w:val="24"/>
        </w:rPr>
        <w:t>. Santa Monica, CA: RAND.</w:t>
      </w:r>
    </w:p>
    <w:p w:rsidR="00951907" w:rsidRPr="00951907" w:rsidRDefault="00951907" w:rsidP="00951907">
      <w:pPr>
        <w:spacing w:line="480" w:lineRule="auto"/>
        <w:ind w:left="720" w:hanging="720"/>
        <w:rPr>
          <w:rStyle w:val="itempublisher"/>
          <w:rFonts w:ascii="Times New Roman" w:hAnsi="Times New Roman"/>
          <w:sz w:val="24"/>
          <w:szCs w:val="24"/>
        </w:rPr>
      </w:pPr>
      <w:r w:rsidRPr="00951907">
        <w:rPr>
          <w:rFonts w:ascii="Times New Roman" w:hAnsi="Times New Roman"/>
          <w:sz w:val="24"/>
          <w:szCs w:val="24"/>
        </w:rPr>
        <w:t xml:space="preserve">In Wilkinson, S., In Dixon, T. J., In Miller, N. G., &amp; In </w:t>
      </w:r>
      <w:proofErr w:type="spellStart"/>
      <w:r w:rsidRPr="00951907">
        <w:rPr>
          <w:rFonts w:ascii="Times New Roman" w:hAnsi="Times New Roman"/>
          <w:sz w:val="24"/>
          <w:szCs w:val="24"/>
        </w:rPr>
        <w:t>Sayce</w:t>
      </w:r>
      <w:proofErr w:type="spellEnd"/>
      <w:r w:rsidRPr="00951907">
        <w:rPr>
          <w:rFonts w:ascii="Times New Roman" w:hAnsi="Times New Roman"/>
          <w:sz w:val="24"/>
          <w:szCs w:val="24"/>
        </w:rPr>
        <w:t xml:space="preserve">, S. (2018). </w:t>
      </w:r>
      <w:proofErr w:type="spellStart"/>
      <w:r w:rsidRPr="00951907">
        <w:rPr>
          <w:rFonts w:ascii="Times New Roman" w:hAnsi="Times New Roman"/>
          <w:i/>
          <w:iCs/>
          <w:sz w:val="24"/>
          <w:szCs w:val="24"/>
        </w:rPr>
        <w:t>Routledge</w:t>
      </w:r>
      <w:proofErr w:type="spellEnd"/>
      <w:r w:rsidRPr="00951907">
        <w:rPr>
          <w:rFonts w:ascii="Times New Roman" w:hAnsi="Times New Roman"/>
          <w:i/>
          <w:iCs/>
          <w:sz w:val="24"/>
          <w:szCs w:val="24"/>
        </w:rPr>
        <w:t xml:space="preserve"> handbook of sustainable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 xml:space="preserve">Washington, D.C.: Paul H. </w:t>
      </w:r>
      <w:proofErr w:type="spellStart"/>
      <w:r w:rsidRPr="00951907">
        <w:rPr>
          <w:rStyle w:val="itempublisher"/>
          <w:rFonts w:ascii="Times New Roman" w:hAnsi="Times New Roman"/>
          <w:sz w:val="24"/>
          <w:szCs w:val="24"/>
        </w:rPr>
        <w:t>Nitze</w:t>
      </w:r>
      <w:proofErr w:type="spellEnd"/>
      <w:r w:rsidRPr="00951907">
        <w:rPr>
          <w:rStyle w:val="itempublisher"/>
          <w:rFonts w:ascii="Times New Roman" w:hAnsi="Times New Roman"/>
          <w:sz w:val="24"/>
          <w:szCs w:val="24"/>
        </w:rPr>
        <w:t xml:space="preserve"> School of Advanced International Studies, Johns Hopkins University.</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International Conference on Technology and Management, &amp; Kim, H. (2015). </w:t>
      </w:r>
      <w:r w:rsidRPr="00951907">
        <w:rPr>
          <w:rFonts w:ascii="Times New Roman" w:hAnsi="Times New Roman"/>
          <w:i/>
          <w:iCs/>
          <w:sz w:val="24"/>
          <w:szCs w:val="24"/>
        </w:rPr>
        <w:t xml:space="preserve">Advances in technology and management: Proceedings of the 2015 International Conference on Technology and Management (ICTAM 2015), International Convention Center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 xml:space="preserve">, </w:t>
      </w:r>
      <w:proofErr w:type="spellStart"/>
      <w:r w:rsidRPr="00951907">
        <w:rPr>
          <w:rFonts w:ascii="Times New Roman" w:hAnsi="Times New Roman"/>
          <w:i/>
          <w:iCs/>
          <w:sz w:val="24"/>
          <w:szCs w:val="24"/>
        </w:rPr>
        <w:t>Jeju</w:t>
      </w:r>
      <w:proofErr w:type="spellEnd"/>
      <w:r w:rsidRPr="00951907">
        <w:rPr>
          <w:rFonts w:ascii="Times New Roman" w:hAnsi="Times New Roman"/>
          <w:i/>
          <w:iCs/>
          <w:sz w:val="24"/>
          <w:szCs w:val="24"/>
        </w:rPr>
        <w:t>-Island, Korea</w:t>
      </w:r>
      <w:r w:rsidRPr="00951907">
        <w:rPr>
          <w:rFonts w:ascii="Times New Roman" w:hAnsi="Times New Roman"/>
          <w:sz w:val="24"/>
          <w:szCs w:val="24"/>
        </w:rPr>
        <w:t>. Berlin: Springer.</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Kennedy, D., Jamison, W., &amp; Kennedy, D. (2019). </w:t>
      </w:r>
      <w:r w:rsidRPr="00951907">
        <w:rPr>
          <w:rFonts w:ascii="Times New Roman" w:hAnsi="Times New Roman"/>
          <w:i/>
          <w:iCs/>
          <w:sz w:val="24"/>
          <w:szCs w:val="24"/>
        </w:rPr>
        <w:t>How to list and sell real estate in the 21st century</w:t>
      </w:r>
      <w:r w:rsidRPr="00951907">
        <w:rPr>
          <w:rFonts w:ascii="Times New Roman" w:hAnsi="Times New Roman"/>
          <w:sz w:val="24"/>
          <w:szCs w:val="24"/>
        </w:rPr>
        <w:t>. Upper Saddle River, NJ: Prentice Hall.</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Masi</w:t>
      </w:r>
      <w:proofErr w:type="spellEnd"/>
      <w:r w:rsidRPr="00951907">
        <w:rPr>
          <w:rFonts w:ascii="Times New Roman" w:hAnsi="Times New Roman"/>
          <w:sz w:val="24"/>
          <w:szCs w:val="24"/>
        </w:rPr>
        <w:t xml:space="preserve">, M., &amp; Starkey, L. B. (2017). </w:t>
      </w:r>
      <w:r w:rsidRPr="00951907">
        <w:rPr>
          <w:rFonts w:ascii="Times New Roman" w:hAnsi="Times New Roman"/>
          <w:i/>
          <w:iCs/>
          <w:sz w:val="24"/>
          <w:szCs w:val="24"/>
        </w:rPr>
        <w:t>Real estate career starter</w:t>
      </w:r>
      <w:r w:rsidRPr="00951907">
        <w:rPr>
          <w:rFonts w:ascii="Times New Roman" w:hAnsi="Times New Roman"/>
          <w:sz w:val="24"/>
          <w:szCs w:val="24"/>
        </w:rPr>
        <w:t>. New York: Learning Express.</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Berens</w:t>
      </w:r>
      <w:proofErr w:type="spellEnd"/>
      <w:r w:rsidRPr="00951907">
        <w:rPr>
          <w:rFonts w:ascii="Times New Roman" w:hAnsi="Times New Roman"/>
          <w:sz w:val="24"/>
          <w:szCs w:val="24"/>
        </w:rPr>
        <w:t xml:space="preserve">, G., Weiss, M. A., &amp; Urban Land Institute. (2016).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Washington, D.C: Urban Land Institute.</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Miles, M. E., </w:t>
      </w:r>
      <w:proofErr w:type="spellStart"/>
      <w:r w:rsidRPr="00951907">
        <w:rPr>
          <w:rFonts w:ascii="Times New Roman" w:hAnsi="Times New Roman"/>
          <w:sz w:val="24"/>
          <w:szCs w:val="24"/>
        </w:rPr>
        <w:t>Netherton</w:t>
      </w:r>
      <w:proofErr w:type="spellEnd"/>
      <w:r w:rsidRPr="00951907">
        <w:rPr>
          <w:rFonts w:ascii="Times New Roman" w:hAnsi="Times New Roman"/>
          <w:sz w:val="24"/>
          <w:szCs w:val="24"/>
        </w:rPr>
        <w:t xml:space="preserve">, L. M., &amp; Schmitz, A. (2015). </w:t>
      </w:r>
      <w:r w:rsidRPr="00951907">
        <w:rPr>
          <w:rFonts w:ascii="Times New Roman" w:hAnsi="Times New Roman"/>
          <w:i/>
          <w:iCs/>
          <w:sz w:val="24"/>
          <w:szCs w:val="24"/>
        </w:rPr>
        <w:t>Real estate development: Principles and process</w:t>
      </w:r>
      <w:r w:rsidRPr="00951907">
        <w:rPr>
          <w:rFonts w:ascii="Times New Roman" w:hAnsi="Times New Roman"/>
          <w:sz w:val="24"/>
          <w:szCs w:val="24"/>
        </w:rPr>
        <w:t xml:space="preserve">. Publisher: </w:t>
      </w:r>
      <w:r w:rsidRPr="00951907">
        <w:rPr>
          <w:rStyle w:val="itempublisher"/>
          <w:rFonts w:ascii="Times New Roman" w:hAnsi="Times New Roman"/>
          <w:sz w:val="24"/>
          <w:szCs w:val="24"/>
        </w:rPr>
        <w:t>[Washington, D.C.]: Urban Land Institute, [2015] ©2015</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lastRenderedPageBreak/>
        <w:t xml:space="preserve">O'Donnell, K. (2017). </w:t>
      </w:r>
      <w:r w:rsidRPr="00951907">
        <w:rPr>
          <w:rFonts w:ascii="Times New Roman" w:hAnsi="Times New Roman"/>
          <w:i/>
          <w:iCs/>
          <w:sz w:val="24"/>
          <w:szCs w:val="24"/>
        </w:rPr>
        <w:t>Connected real estate: Essays from innovators in real estate, design, and construction</w:t>
      </w:r>
      <w:r w:rsidRPr="00951907">
        <w:rPr>
          <w:rFonts w:ascii="Times New Roman" w:hAnsi="Times New Roman"/>
          <w:sz w:val="24"/>
          <w:szCs w:val="24"/>
        </w:rPr>
        <w:t xml:space="preserve">. </w:t>
      </w:r>
      <w:proofErr w:type="spellStart"/>
      <w:r w:rsidRPr="00951907">
        <w:rPr>
          <w:rFonts w:ascii="Times New Roman" w:hAnsi="Times New Roman"/>
          <w:sz w:val="24"/>
          <w:szCs w:val="24"/>
        </w:rPr>
        <w:t>Walmer</w:t>
      </w:r>
      <w:proofErr w:type="spellEnd"/>
      <w:r w:rsidRPr="00951907">
        <w:rPr>
          <w:rFonts w:ascii="Times New Roman" w:hAnsi="Times New Roman"/>
          <w:sz w:val="24"/>
          <w:szCs w:val="24"/>
        </w:rPr>
        <w:t xml:space="preserve">: </w:t>
      </w:r>
      <w:proofErr w:type="spellStart"/>
      <w:r w:rsidRPr="00951907">
        <w:rPr>
          <w:rFonts w:ascii="Times New Roman" w:hAnsi="Times New Roman"/>
          <w:sz w:val="24"/>
          <w:szCs w:val="24"/>
        </w:rPr>
        <w:t>Torworth</w:t>
      </w:r>
      <w:proofErr w:type="spellEnd"/>
      <w:r w:rsidRPr="00951907">
        <w:rPr>
          <w:rFonts w:ascii="Times New Roman" w:hAnsi="Times New Roman"/>
          <w:sz w:val="24"/>
          <w:szCs w:val="24"/>
        </w:rPr>
        <w:t xml:space="preserve"> Publications.</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O'Kane</w:t>
      </w:r>
      <w:proofErr w:type="spellEnd"/>
      <w:r w:rsidRPr="00951907">
        <w:rPr>
          <w:rFonts w:ascii="Times New Roman" w:hAnsi="Times New Roman"/>
          <w:sz w:val="24"/>
          <w:szCs w:val="24"/>
        </w:rPr>
        <w:t xml:space="preserve">, M. (2013). </w:t>
      </w:r>
      <w:r w:rsidRPr="00951907">
        <w:rPr>
          <w:rFonts w:ascii="Times New Roman" w:hAnsi="Times New Roman"/>
          <w:i/>
          <w:iCs/>
          <w:sz w:val="24"/>
          <w:szCs w:val="24"/>
        </w:rPr>
        <w:t>Saudi real estate law and practice</w:t>
      </w:r>
      <w:r w:rsidRPr="00951907">
        <w:rPr>
          <w:rFonts w:ascii="Times New Roman" w:hAnsi="Times New Roman"/>
          <w:sz w:val="24"/>
          <w:szCs w:val="24"/>
        </w:rPr>
        <w:t xml:space="preserve">. Chicago, IL: </w:t>
      </w:r>
      <w:proofErr w:type="spellStart"/>
      <w:r w:rsidRPr="00951907">
        <w:rPr>
          <w:rFonts w:ascii="Times New Roman" w:hAnsi="Times New Roman"/>
          <w:sz w:val="24"/>
          <w:szCs w:val="24"/>
        </w:rPr>
        <w:t>Andalus</w:t>
      </w:r>
      <w:proofErr w:type="spellEnd"/>
      <w:r w:rsidRPr="00951907">
        <w:rPr>
          <w:rFonts w:ascii="Times New Roman" w:hAnsi="Times New Roman"/>
          <w:sz w:val="24"/>
          <w:szCs w:val="24"/>
        </w:rPr>
        <w:t xml:space="preserve"> Publishing.</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O'Mara, M. A. (2019). </w:t>
      </w:r>
      <w:r w:rsidRPr="00951907">
        <w:rPr>
          <w:rFonts w:ascii="Times New Roman" w:hAnsi="Times New Roman"/>
          <w:i/>
          <w:iCs/>
          <w:sz w:val="24"/>
          <w:szCs w:val="24"/>
        </w:rPr>
        <w:t>Strategy and place: Managing corporate real estate and facilities for competitive advantage</w:t>
      </w:r>
      <w:r w:rsidRPr="00951907">
        <w:rPr>
          <w:rFonts w:ascii="Times New Roman" w:hAnsi="Times New Roman"/>
          <w:sz w:val="24"/>
          <w:szCs w:val="24"/>
        </w:rPr>
        <w:t>. New York, NY: Free Press.</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Perrucci</w:t>
      </w:r>
      <w:proofErr w:type="spellEnd"/>
      <w:r w:rsidRPr="00951907">
        <w:rPr>
          <w:rFonts w:ascii="Times New Roman" w:hAnsi="Times New Roman"/>
          <w:sz w:val="24"/>
          <w:szCs w:val="24"/>
        </w:rPr>
        <w:t xml:space="preserve">, S. (2018). </w:t>
      </w:r>
      <w:r w:rsidRPr="00951907">
        <w:rPr>
          <w:rFonts w:ascii="Times New Roman" w:hAnsi="Times New Roman"/>
          <w:i/>
          <w:iCs/>
          <w:sz w:val="24"/>
          <w:szCs w:val="24"/>
        </w:rPr>
        <w:t>Mortgage and real estate finance: Latest innovations and opportunities</w:t>
      </w:r>
      <w:r w:rsidRPr="00951907">
        <w:rPr>
          <w:rFonts w:ascii="Times New Roman" w:hAnsi="Times New Roman"/>
          <w:sz w:val="24"/>
          <w:szCs w:val="24"/>
        </w:rPr>
        <w:t>. London: Risk Books.</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Pritchard, S. B. (2015). </w:t>
      </w:r>
      <w:r w:rsidRPr="00951907">
        <w:rPr>
          <w:rFonts w:ascii="Times New Roman" w:hAnsi="Times New Roman"/>
          <w:i/>
          <w:iCs/>
          <w:sz w:val="24"/>
          <w:szCs w:val="24"/>
        </w:rPr>
        <w:t xml:space="preserve">Confluence: The nature of technology and the remaking of the </w:t>
      </w:r>
      <w:proofErr w:type="spellStart"/>
      <w:r w:rsidRPr="00951907">
        <w:rPr>
          <w:rFonts w:ascii="Times New Roman" w:hAnsi="Times New Roman"/>
          <w:i/>
          <w:iCs/>
          <w:sz w:val="24"/>
          <w:szCs w:val="24"/>
        </w:rPr>
        <w:t>Rhône</w:t>
      </w:r>
      <w:proofErr w:type="spellEnd"/>
      <w:r w:rsidRPr="00951907">
        <w:rPr>
          <w:rFonts w:ascii="Times New Roman" w:hAnsi="Times New Roman"/>
          <w:sz w:val="24"/>
          <w:szCs w:val="24"/>
        </w:rPr>
        <w:t>. Cambridge, Mass: Harvard University Press.</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Rascoff</w:t>
      </w:r>
      <w:proofErr w:type="spellEnd"/>
      <w:r w:rsidRPr="00951907">
        <w:rPr>
          <w:rFonts w:ascii="Times New Roman" w:hAnsi="Times New Roman"/>
          <w:sz w:val="24"/>
          <w:szCs w:val="24"/>
        </w:rPr>
        <w:t xml:space="preserve">, S., &amp; Humphries, S. (2015). </w:t>
      </w:r>
      <w:r w:rsidRPr="00951907">
        <w:rPr>
          <w:rFonts w:ascii="Times New Roman" w:hAnsi="Times New Roman"/>
          <w:i/>
          <w:iCs/>
          <w:sz w:val="24"/>
          <w:szCs w:val="24"/>
        </w:rPr>
        <w:t>Zillow talk: The new rules of real estate</w:t>
      </w:r>
      <w:r w:rsidRPr="00951907">
        <w:rPr>
          <w:rFonts w:ascii="Times New Roman" w:hAnsi="Times New Roman"/>
          <w:sz w:val="24"/>
          <w:szCs w:val="24"/>
        </w:rPr>
        <w:t xml:space="preserve">. </w:t>
      </w:r>
      <w:r w:rsidRPr="00951907">
        <w:rPr>
          <w:rStyle w:val="itempublisher"/>
          <w:rFonts w:ascii="Times New Roman" w:hAnsi="Times New Roman"/>
          <w:sz w:val="24"/>
          <w:szCs w:val="24"/>
        </w:rPr>
        <w:t>Cambridge, Mass.: Harvard University Press, 2011.</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Saudi Arabia. (2019). </w:t>
      </w:r>
      <w:r w:rsidRPr="00951907">
        <w:rPr>
          <w:rFonts w:ascii="Times New Roman" w:hAnsi="Times New Roman"/>
          <w:i/>
          <w:iCs/>
          <w:sz w:val="24"/>
          <w:szCs w:val="24"/>
        </w:rPr>
        <w:t xml:space="preserve">Regulations for ownership of real estate in the </w:t>
      </w:r>
      <w:proofErr w:type="spellStart"/>
      <w:r w:rsidRPr="00951907">
        <w:rPr>
          <w:rFonts w:ascii="Times New Roman" w:hAnsi="Times New Roman"/>
          <w:i/>
          <w:iCs/>
          <w:sz w:val="24"/>
          <w:szCs w:val="24"/>
        </w:rPr>
        <w:t>Hijaz</w:t>
      </w:r>
      <w:proofErr w:type="spellEnd"/>
      <w:r w:rsidRPr="00951907">
        <w:rPr>
          <w:rFonts w:ascii="Times New Roman" w:hAnsi="Times New Roman"/>
          <w:sz w:val="24"/>
          <w:szCs w:val="24"/>
        </w:rPr>
        <w:t>. Dhahran: Arabian American Oil Company, Relations Dept., Arabic Research and Translation Section.</w:t>
      </w:r>
    </w:p>
    <w:p w:rsidR="00951907" w:rsidRPr="00951907" w:rsidRDefault="00951907" w:rsidP="00951907">
      <w:pPr>
        <w:spacing w:line="480" w:lineRule="auto"/>
        <w:ind w:left="720" w:hanging="720"/>
        <w:rPr>
          <w:rStyle w:val="itempublisher"/>
          <w:rFonts w:ascii="Times New Roman" w:hAnsi="Times New Roman"/>
          <w:sz w:val="24"/>
          <w:szCs w:val="24"/>
        </w:rPr>
      </w:pPr>
      <w:r w:rsidRPr="00951907">
        <w:rPr>
          <w:rFonts w:ascii="Times New Roman" w:hAnsi="Times New Roman"/>
          <w:sz w:val="24"/>
          <w:szCs w:val="24"/>
        </w:rPr>
        <w:t xml:space="preserve">Tiwari, P., &amp; White, M. (2014). </w:t>
      </w:r>
      <w:r w:rsidRPr="00951907">
        <w:rPr>
          <w:rFonts w:ascii="Times New Roman" w:hAnsi="Times New Roman"/>
          <w:i/>
          <w:iCs/>
          <w:sz w:val="24"/>
          <w:szCs w:val="24"/>
        </w:rPr>
        <w:t>Real estate finance in the new economy</w:t>
      </w:r>
      <w:r w:rsidRPr="00951907">
        <w:rPr>
          <w:rFonts w:ascii="Times New Roman" w:hAnsi="Times New Roman"/>
          <w:sz w:val="24"/>
          <w:szCs w:val="24"/>
        </w:rPr>
        <w:t xml:space="preserve">. </w:t>
      </w:r>
      <w:proofErr w:type="spellStart"/>
      <w:r w:rsidRPr="00951907">
        <w:rPr>
          <w:rStyle w:val="itempublisher"/>
          <w:rFonts w:ascii="Times New Roman" w:hAnsi="Times New Roman"/>
          <w:sz w:val="24"/>
          <w:szCs w:val="24"/>
        </w:rPr>
        <w:t>Chichester</w:t>
      </w:r>
      <w:proofErr w:type="spellEnd"/>
      <w:r w:rsidRPr="00951907">
        <w:rPr>
          <w:rStyle w:val="itempublisher"/>
          <w:rFonts w:ascii="Times New Roman" w:hAnsi="Times New Roman"/>
          <w:sz w:val="24"/>
          <w:szCs w:val="24"/>
        </w:rPr>
        <w:t>, West Sussex, United Kingdom: John Wiley &amp; Sons Inc., 2014.</w:t>
      </w:r>
    </w:p>
    <w:p w:rsidR="00951907" w:rsidRPr="00951907" w:rsidRDefault="00951907" w:rsidP="00951907">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Tobey, R. C. (2016). </w:t>
      </w:r>
      <w:r w:rsidRPr="00951907">
        <w:rPr>
          <w:rFonts w:ascii="Times New Roman" w:hAnsi="Times New Roman"/>
          <w:i/>
          <w:iCs/>
          <w:sz w:val="24"/>
          <w:szCs w:val="24"/>
        </w:rPr>
        <w:t>Technology as freedom: The New Deal and the electrical modernization of the American home</w:t>
      </w:r>
      <w:r w:rsidRPr="00951907">
        <w:rPr>
          <w:rFonts w:ascii="Times New Roman" w:hAnsi="Times New Roman"/>
          <w:sz w:val="24"/>
          <w:szCs w:val="24"/>
        </w:rPr>
        <w:t>. Berkeley: University of California Press.</w:t>
      </w:r>
    </w:p>
    <w:p w:rsidR="00951907" w:rsidRPr="00951907" w:rsidRDefault="00951907" w:rsidP="00951907">
      <w:pPr>
        <w:spacing w:line="480" w:lineRule="auto"/>
        <w:ind w:left="720" w:hanging="720"/>
        <w:rPr>
          <w:rFonts w:ascii="Times New Roman" w:hAnsi="Times New Roman"/>
          <w:sz w:val="24"/>
          <w:szCs w:val="24"/>
        </w:rPr>
      </w:pPr>
      <w:proofErr w:type="spellStart"/>
      <w:r w:rsidRPr="00951907">
        <w:rPr>
          <w:rFonts w:ascii="Times New Roman" w:hAnsi="Times New Roman"/>
          <w:sz w:val="24"/>
          <w:szCs w:val="24"/>
        </w:rPr>
        <w:t>Tuccillo</w:t>
      </w:r>
      <w:proofErr w:type="spellEnd"/>
      <w:r w:rsidRPr="00951907">
        <w:rPr>
          <w:rFonts w:ascii="Times New Roman" w:hAnsi="Times New Roman"/>
          <w:sz w:val="24"/>
          <w:szCs w:val="24"/>
        </w:rPr>
        <w:t xml:space="preserve">, J. A. (2019). </w:t>
      </w:r>
      <w:r w:rsidRPr="00951907">
        <w:rPr>
          <w:rFonts w:ascii="Times New Roman" w:hAnsi="Times New Roman"/>
          <w:i/>
          <w:iCs/>
          <w:sz w:val="24"/>
          <w:szCs w:val="24"/>
        </w:rPr>
        <w:t>The eight new rules of real estate: Doing business in a consumer-centric, techno-savvy world</w:t>
      </w:r>
      <w:r w:rsidRPr="00951907">
        <w:rPr>
          <w:rFonts w:ascii="Times New Roman" w:hAnsi="Times New Roman"/>
          <w:sz w:val="24"/>
          <w:szCs w:val="24"/>
        </w:rPr>
        <w:t>. Chicago, Ill.: Real Estate Education Co.</w:t>
      </w:r>
    </w:p>
    <w:p w:rsidR="00287F7D" w:rsidRPr="00025858" w:rsidRDefault="00951907" w:rsidP="00025858">
      <w:pPr>
        <w:spacing w:line="480" w:lineRule="auto"/>
        <w:ind w:left="720" w:hanging="720"/>
        <w:rPr>
          <w:rFonts w:ascii="Times New Roman" w:hAnsi="Times New Roman"/>
          <w:sz w:val="24"/>
          <w:szCs w:val="24"/>
        </w:rPr>
      </w:pPr>
      <w:r w:rsidRPr="00951907">
        <w:rPr>
          <w:rFonts w:ascii="Times New Roman" w:hAnsi="Times New Roman"/>
          <w:sz w:val="24"/>
          <w:szCs w:val="24"/>
        </w:rPr>
        <w:t xml:space="preserve">World Bank. (2013). </w:t>
      </w:r>
      <w:r w:rsidRPr="00951907">
        <w:rPr>
          <w:rFonts w:ascii="Times New Roman" w:hAnsi="Times New Roman"/>
          <w:i/>
          <w:iCs/>
          <w:sz w:val="24"/>
          <w:szCs w:val="24"/>
        </w:rPr>
        <w:t>Financial Sector Assessment Program: Saudi Arabia - CPSS Core Principles for Systematically Important Payment Systems</w:t>
      </w:r>
      <w:r w:rsidR="00025858">
        <w:rPr>
          <w:rFonts w:ascii="Times New Roman" w:hAnsi="Times New Roman"/>
          <w:sz w:val="24"/>
          <w:szCs w:val="24"/>
        </w:rPr>
        <w:t>. Washington, DC: World Ba</w:t>
      </w:r>
    </w:p>
    <w:p w:rsidR="00461E88" w:rsidRPr="00FB629C" w:rsidRDefault="006E6E55" w:rsidP="00287F7D">
      <w:pPr>
        <w:tabs>
          <w:tab w:val="left" w:pos="1440"/>
        </w:tabs>
        <w:spacing w:line="480" w:lineRule="auto"/>
        <w:jc w:val="center"/>
        <w:rPr>
          <w:rFonts w:ascii="Times New Roman" w:hAnsi="Times New Roman"/>
          <w:b/>
          <w:sz w:val="24"/>
          <w:szCs w:val="24"/>
        </w:rPr>
      </w:pPr>
      <w:r w:rsidRPr="00FB629C">
        <w:rPr>
          <w:rFonts w:ascii="Times New Roman" w:hAnsi="Times New Roman"/>
          <w:b/>
          <w:sz w:val="24"/>
          <w:szCs w:val="24"/>
        </w:rPr>
        <w:lastRenderedPageBreak/>
        <w:t>List of keywords</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Real estate- </w:t>
      </w:r>
      <w:r w:rsidRPr="00FB629C">
        <w:rPr>
          <w:rFonts w:ascii="Times New Roman" w:hAnsi="Times New Roman"/>
          <w:sz w:val="24"/>
          <w:szCs w:val="24"/>
        </w:rPr>
        <w:t>Real estate is real and tangible asset including buildings, fences, houses, and wells among other fixes in a piece of land.</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Residential real estate- </w:t>
      </w:r>
      <w:r w:rsidRPr="00FB629C">
        <w:rPr>
          <w:rFonts w:ascii="Times New Roman" w:hAnsi="Times New Roman"/>
          <w:sz w:val="24"/>
          <w:szCs w:val="24"/>
        </w:rPr>
        <w:t>this is a type of real estate that is meant for construction and resale homes.</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Commercial real estate- </w:t>
      </w:r>
      <w:r w:rsidRPr="00FB629C">
        <w:rPr>
          <w:rFonts w:ascii="Times New Roman" w:hAnsi="Times New Roman"/>
          <w:sz w:val="24"/>
          <w:szCs w:val="24"/>
        </w:rPr>
        <w:t xml:space="preserve">A type of real estate that include strip malls, shopping centers, offices, and hotels among other commercial purposes. </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Industrial real estate- </w:t>
      </w:r>
      <w:r w:rsidRPr="00FB629C">
        <w:rPr>
          <w:rFonts w:ascii="Times New Roman" w:hAnsi="Times New Roman"/>
          <w:sz w:val="24"/>
          <w:szCs w:val="24"/>
        </w:rPr>
        <w:t xml:space="preserve">this is a type of real estate that is meant for manufacturing buildings or property, this also includes warehouses. </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Real property- </w:t>
      </w:r>
      <w:r w:rsidRPr="00FB629C">
        <w:rPr>
          <w:rFonts w:ascii="Times New Roman" w:hAnsi="Times New Roman"/>
          <w:sz w:val="24"/>
          <w:szCs w:val="24"/>
        </w:rPr>
        <w:t xml:space="preserve">this include land and buildings in it and any other improvements that have been made in that land as well. </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Personal property- </w:t>
      </w:r>
      <w:r w:rsidRPr="00FB629C">
        <w:rPr>
          <w:rFonts w:ascii="Times New Roman" w:hAnsi="Times New Roman"/>
          <w:sz w:val="24"/>
          <w:szCs w:val="24"/>
        </w:rPr>
        <w:t>property that is entitled to an individual or that has a personal claim such as a house.</w:t>
      </w:r>
    </w:p>
    <w:p w:rsidR="006E6E55" w:rsidRPr="00FB629C" w:rsidRDefault="006E6E55"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Real estate categories- </w:t>
      </w:r>
      <w:r w:rsidRPr="00FB629C">
        <w:rPr>
          <w:rFonts w:ascii="Times New Roman" w:hAnsi="Times New Roman"/>
          <w:sz w:val="24"/>
          <w:szCs w:val="24"/>
        </w:rPr>
        <w:t>Various types of real estate.</w:t>
      </w:r>
    </w:p>
    <w:p w:rsidR="006E6E55" w:rsidRPr="00FB629C" w:rsidRDefault="00283BB0" w:rsidP="00FB629C">
      <w:pPr>
        <w:pStyle w:val="ListParagraph"/>
        <w:numPr>
          <w:ilvl w:val="0"/>
          <w:numId w:val="4"/>
        </w:numPr>
        <w:spacing w:line="480" w:lineRule="auto"/>
        <w:rPr>
          <w:rFonts w:ascii="Times New Roman" w:hAnsi="Times New Roman"/>
          <w:b/>
          <w:sz w:val="24"/>
          <w:szCs w:val="24"/>
        </w:rPr>
      </w:pPr>
      <w:r w:rsidRPr="00FB629C">
        <w:rPr>
          <w:rFonts w:ascii="Times New Roman" w:hAnsi="Times New Roman"/>
          <w:b/>
          <w:sz w:val="24"/>
          <w:szCs w:val="24"/>
        </w:rPr>
        <w:t xml:space="preserve">Warehouse- </w:t>
      </w:r>
      <w:r w:rsidRPr="00FB629C">
        <w:rPr>
          <w:rFonts w:ascii="Times New Roman" w:hAnsi="Times New Roman"/>
          <w:sz w:val="24"/>
          <w:szCs w:val="24"/>
        </w:rPr>
        <w:t>a large building with high ceiling that is used to store goods.</w:t>
      </w:r>
    </w:p>
    <w:p w:rsidR="00283BB0" w:rsidRPr="00FB629C" w:rsidRDefault="00283BB0" w:rsidP="00FB629C">
      <w:pPr>
        <w:ind w:left="360"/>
        <w:rPr>
          <w:b/>
        </w:rPr>
      </w:pPr>
    </w:p>
    <w:sectPr w:rsidR="00283BB0" w:rsidRPr="00FB62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9FB" w:rsidRDefault="00D249FB" w:rsidP="00253F32">
      <w:pPr>
        <w:spacing w:after="0" w:line="240" w:lineRule="auto"/>
      </w:pPr>
      <w:r>
        <w:separator/>
      </w:r>
    </w:p>
  </w:endnote>
  <w:endnote w:type="continuationSeparator" w:id="0">
    <w:p w:rsidR="00D249FB" w:rsidRDefault="00D249FB" w:rsidP="0025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9FB" w:rsidRDefault="00D249FB" w:rsidP="00253F32">
      <w:pPr>
        <w:spacing w:after="0" w:line="240" w:lineRule="auto"/>
      </w:pPr>
      <w:r>
        <w:separator/>
      </w:r>
    </w:p>
  </w:footnote>
  <w:footnote w:type="continuationSeparator" w:id="0">
    <w:p w:rsidR="00D249FB" w:rsidRDefault="00D249FB" w:rsidP="0025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130664"/>
      <w:docPartObj>
        <w:docPartGallery w:val="Page Numbers (Top of Page)"/>
        <w:docPartUnique/>
      </w:docPartObj>
    </w:sdtPr>
    <w:sdtEndPr>
      <w:rPr>
        <w:rFonts w:ascii="Times New Roman" w:hAnsi="Times New Roman"/>
        <w:noProof/>
        <w:sz w:val="24"/>
        <w:szCs w:val="24"/>
      </w:rPr>
    </w:sdtEndPr>
    <w:sdtContent>
      <w:p w:rsidR="00C24497" w:rsidRPr="000C6028" w:rsidRDefault="00C24497" w:rsidP="000C6028">
        <w:pPr>
          <w:pStyle w:val="Header"/>
          <w:jc w:val="right"/>
          <w:rPr>
            <w:rFonts w:ascii="Times New Roman" w:hAnsi="Times New Roman"/>
            <w:sz w:val="24"/>
            <w:szCs w:val="24"/>
          </w:rPr>
        </w:pPr>
        <w:r w:rsidRPr="000C6028">
          <w:rPr>
            <w:rFonts w:ascii="Times New Roman" w:hAnsi="Times New Roman"/>
            <w:sz w:val="24"/>
            <w:szCs w:val="24"/>
          </w:rPr>
          <w:fldChar w:fldCharType="begin"/>
        </w:r>
        <w:r w:rsidRPr="000C6028">
          <w:rPr>
            <w:rFonts w:ascii="Times New Roman" w:hAnsi="Times New Roman"/>
            <w:sz w:val="24"/>
            <w:szCs w:val="24"/>
          </w:rPr>
          <w:instrText xml:space="preserve"> PAGE   \* MERGEFORMAT </w:instrText>
        </w:r>
        <w:r w:rsidRPr="000C6028">
          <w:rPr>
            <w:rFonts w:ascii="Times New Roman" w:hAnsi="Times New Roman"/>
            <w:sz w:val="24"/>
            <w:szCs w:val="24"/>
          </w:rPr>
          <w:fldChar w:fldCharType="separate"/>
        </w:r>
        <w:r w:rsidR="000C6028">
          <w:rPr>
            <w:rFonts w:ascii="Times New Roman" w:hAnsi="Times New Roman"/>
            <w:noProof/>
            <w:sz w:val="24"/>
            <w:szCs w:val="24"/>
          </w:rPr>
          <w:t>21</w:t>
        </w:r>
        <w:r w:rsidRPr="000C6028">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F18A4"/>
    <w:multiLevelType w:val="hybridMultilevel"/>
    <w:tmpl w:val="063EE6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C2F8C"/>
    <w:multiLevelType w:val="hybridMultilevel"/>
    <w:tmpl w:val="FF4832FE"/>
    <w:lvl w:ilvl="0" w:tplc="CE88DF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B0DAF"/>
    <w:multiLevelType w:val="hybridMultilevel"/>
    <w:tmpl w:val="8F96E1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355E9"/>
    <w:multiLevelType w:val="hybridMultilevel"/>
    <w:tmpl w:val="0F78D2AE"/>
    <w:lvl w:ilvl="0" w:tplc="3C26CEB2">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C5307B"/>
    <w:multiLevelType w:val="hybridMultilevel"/>
    <w:tmpl w:val="53A43786"/>
    <w:lvl w:ilvl="0" w:tplc="2F5E9D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7C43B4"/>
    <w:multiLevelType w:val="hybridMultilevel"/>
    <w:tmpl w:val="DB562A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0A5BE6"/>
    <w:multiLevelType w:val="hybridMultilevel"/>
    <w:tmpl w:val="91F884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575618"/>
    <w:multiLevelType w:val="hybridMultilevel"/>
    <w:tmpl w:val="1CCE5A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F15F12"/>
    <w:multiLevelType w:val="hybridMultilevel"/>
    <w:tmpl w:val="9ADA2E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C109B0"/>
    <w:multiLevelType w:val="hybridMultilevel"/>
    <w:tmpl w:val="9A844A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76232A"/>
    <w:multiLevelType w:val="hybridMultilevel"/>
    <w:tmpl w:val="63BA45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691598"/>
    <w:multiLevelType w:val="hybridMultilevel"/>
    <w:tmpl w:val="27F8AB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716465"/>
    <w:multiLevelType w:val="hybridMultilevel"/>
    <w:tmpl w:val="9A5424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9F10E9"/>
    <w:multiLevelType w:val="hybridMultilevel"/>
    <w:tmpl w:val="6C8A8BDC"/>
    <w:lvl w:ilvl="0" w:tplc="F45AD0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4444D"/>
    <w:multiLevelType w:val="hybridMultilevel"/>
    <w:tmpl w:val="2B2699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5E4472"/>
    <w:multiLevelType w:val="hybridMultilevel"/>
    <w:tmpl w:val="5F14E7E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18145A"/>
    <w:multiLevelType w:val="hybridMultilevel"/>
    <w:tmpl w:val="2A9E42A4"/>
    <w:lvl w:ilvl="0" w:tplc="783C10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411758"/>
    <w:multiLevelType w:val="hybridMultilevel"/>
    <w:tmpl w:val="7B7A7B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620695"/>
    <w:multiLevelType w:val="hybridMultilevel"/>
    <w:tmpl w:val="7AA211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B75EFB"/>
    <w:multiLevelType w:val="hybridMultilevel"/>
    <w:tmpl w:val="41C82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1C857D7"/>
    <w:multiLevelType w:val="hybridMultilevel"/>
    <w:tmpl w:val="20FA8B48"/>
    <w:lvl w:ilvl="0" w:tplc="B87044A2">
      <w:start w:val="1"/>
      <w:numFmt w:val="upperRoman"/>
      <w:lvlText w:val="%1."/>
      <w:lvlJc w:val="left"/>
      <w:pPr>
        <w:ind w:left="1080" w:hanging="72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7CCF7435"/>
    <w:multiLevelType w:val="hybridMultilevel"/>
    <w:tmpl w:val="C6BA6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7"/>
  </w:num>
  <w:num w:numId="3">
    <w:abstractNumId w:val="24"/>
  </w:num>
  <w:num w:numId="4">
    <w:abstractNumId w:val="21"/>
  </w:num>
  <w:num w:numId="5">
    <w:abstractNumId w:val="12"/>
  </w:num>
  <w:num w:numId="6">
    <w:abstractNumId w:val="19"/>
  </w:num>
  <w:num w:numId="7">
    <w:abstractNumId w:val="2"/>
  </w:num>
  <w:num w:numId="8">
    <w:abstractNumId w:val="18"/>
  </w:num>
  <w:num w:numId="9">
    <w:abstractNumId w:val="6"/>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1"/>
  </w:num>
  <w:num w:numId="14">
    <w:abstractNumId w:val="13"/>
  </w:num>
  <w:num w:numId="15">
    <w:abstractNumId w:val="16"/>
  </w:num>
  <w:num w:numId="16">
    <w:abstractNumId w:val="0"/>
  </w:num>
  <w:num w:numId="17">
    <w:abstractNumId w:val="14"/>
  </w:num>
  <w:num w:numId="18">
    <w:abstractNumId w:val="5"/>
  </w:num>
  <w:num w:numId="19">
    <w:abstractNumId w:val="7"/>
  </w:num>
  <w:num w:numId="20">
    <w:abstractNumId w:val="22"/>
  </w:num>
  <w:num w:numId="21">
    <w:abstractNumId w:val="9"/>
  </w:num>
  <w:num w:numId="22">
    <w:abstractNumId w:val="8"/>
  </w:num>
  <w:num w:numId="23">
    <w:abstractNumId w:val="10"/>
  </w:num>
  <w:num w:numId="24">
    <w:abstractNumId w:val="15"/>
  </w:num>
  <w:num w:numId="25">
    <w:abstractNumId w:val="23"/>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3CA"/>
    <w:rsid w:val="00017DCA"/>
    <w:rsid w:val="00025858"/>
    <w:rsid w:val="000275C8"/>
    <w:rsid w:val="00050747"/>
    <w:rsid w:val="00051EE3"/>
    <w:rsid w:val="00057AE2"/>
    <w:rsid w:val="00057B7A"/>
    <w:rsid w:val="00057E58"/>
    <w:rsid w:val="0007029F"/>
    <w:rsid w:val="00076BC8"/>
    <w:rsid w:val="00082717"/>
    <w:rsid w:val="0009032F"/>
    <w:rsid w:val="00097802"/>
    <w:rsid w:val="000A00B8"/>
    <w:rsid w:val="000B2167"/>
    <w:rsid w:val="000B641D"/>
    <w:rsid w:val="000C6028"/>
    <w:rsid w:val="000D5453"/>
    <w:rsid w:val="000E0F86"/>
    <w:rsid w:val="0010059A"/>
    <w:rsid w:val="00103660"/>
    <w:rsid w:val="00105FB2"/>
    <w:rsid w:val="00114987"/>
    <w:rsid w:val="00133648"/>
    <w:rsid w:val="00135D83"/>
    <w:rsid w:val="00136214"/>
    <w:rsid w:val="00143984"/>
    <w:rsid w:val="001479FA"/>
    <w:rsid w:val="001519F9"/>
    <w:rsid w:val="001600BB"/>
    <w:rsid w:val="00160CBA"/>
    <w:rsid w:val="001619CC"/>
    <w:rsid w:val="00163FB0"/>
    <w:rsid w:val="00166EDD"/>
    <w:rsid w:val="001702C1"/>
    <w:rsid w:val="00170B3A"/>
    <w:rsid w:val="001719A4"/>
    <w:rsid w:val="00174654"/>
    <w:rsid w:val="001933AB"/>
    <w:rsid w:val="001B0C14"/>
    <w:rsid w:val="001B392C"/>
    <w:rsid w:val="001D0008"/>
    <w:rsid w:val="001D17CE"/>
    <w:rsid w:val="001D79E5"/>
    <w:rsid w:val="001E0C1D"/>
    <w:rsid w:val="001E7FF2"/>
    <w:rsid w:val="00201BF3"/>
    <w:rsid w:val="00211649"/>
    <w:rsid w:val="00217FAD"/>
    <w:rsid w:val="00220989"/>
    <w:rsid w:val="00224110"/>
    <w:rsid w:val="00230048"/>
    <w:rsid w:val="002362CA"/>
    <w:rsid w:val="002364E6"/>
    <w:rsid w:val="00242719"/>
    <w:rsid w:val="00244618"/>
    <w:rsid w:val="00244ECE"/>
    <w:rsid w:val="0024574A"/>
    <w:rsid w:val="002502CA"/>
    <w:rsid w:val="00253F32"/>
    <w:rsid w:val="00265341"/>
    <w:rsid w:val="00273D80"/>
    <w:rsid w:val="0027572A"/>
    <w:rsid w:val="00281088"/>
    <w:rsid w:val="0028146F"/>
    <w:rsid w:val="00283BB0"/>
    <w:rsid w:val="00287F7D"/>
    <w:rsid w:val="00291B18"/>
    <w:rsid w:val="002928EB"/>
    <w:rsid w:val="00296BF1"/>
    <w:rsid w:val="002A3968"/>
    <w:rsid w:val="002B7626"/>
    <w:rsid w:val="002D13CA"/>
    <w:rsid w:val="002D3CAE"/>
    <w:rsid w:val="002D6EC0"/>
    <w:rsid w:val="002F4BD0"/>
    <w:rsid w:val="0030005D"/>
    <w:rsid w:val="00311378"/>
    <w:rsid w:val="00317C26"/>
    <w:rsid w:val="00330E17"/>
    <w:rsid w:val="00374A82"/>
    <w:rsid w:val="00385A95"/>
    <w:rsid w:val="00386FD0"/>
    <w:rsid w:val="003917EB"/>
    <w:rsid w:val="0039226B"/>
    <w:rsid w:val="003A5412"/>
    <w:rsid w:val="003B4244"/>
    <w:rsid w:val="003C2739"/>
    <w:rsid w:val="003C6524"/>
    <w:rsid w:val="003D587B"/>
    <w:rsid w:val="003E07E1"/>
    <w:rsid w:val="00401514"/>
    <w:rsid w:val="00405495"/>
    <w:rsid w:val="0040576E"/>
    <w:rsid w:val="004310F8"/>
    <w:rsid w:val="0043785B"/>
    <w:rsid w:val="00461E88"/>
    <w:rsid w:val="00482EF4"/>
    <w:rsid w:val="00485A70"/>
    <w:rsid w:val="0049132F"/>
    <w:rsid w:val="004956AB"/>
    <w:rsid w:val="00495B3B"/>
    <w:rsid w:val="004B3AD4"/>
    <w:rsid w:val="004C78FD"/>
    <w:rsid w:val="004E0623"/>
    <w:rsid w:val="004E0E97"/>
    <w:rsid w:val="00500585"/>
    <w:rsid w:val="0053064A"/>
    <w:rsid w:val="00546F85"/>
    <w:rsid w:val="00552DE1"/>
    <w:rsid w:val="00553547"/>
    <w:rsid w:val="00553F4E"/>
    <w:rsid w:val="0056349F"/>
    <w:rsid w:val="00585AC5"/>
    <w:rsid w:val="00596819"/>
    <w:rsid w:val="005A45F1"/>
    <w:rsid w:val="005A4E9B"/>
    <w:rsid w:val="005B202B"/>
    <w:rsid w:val="005C208F"/>
    <w:rsid w:val="005C50AE"/>
    <w:rsid w:val="005D1C56"/>
    <w:rsid w:val="005E0089"/>
    <w:rsid w:val="005E37A4"/>
    <w:rsid w:val="005E729A"/>
    <w:rsid w:val="0060050C"/>
    <w:rsid w:val="006028E4"/>
    <w:rsid w:val="006056AB"/>
    <w:rsid w:val="0060709F"/>
    <w:rsid w:val="00610A7E"/>
    <w:rsid w:val="00611FD3"/>
    <w:rsid w:val="00622E19"/>
    <w:rsid w:val="00623D66"/>
    <w:rsid w:val="006307C8"/>
    <w:rsid w:val="00633373"/>
    <w:rsid w:val="0065617F"/>
    <w:rsid w:val="00665C0C"/>
    <w:rsid w:val="00666EF5"/>
    <w:rsid w:val="006716DC"/>
    <w:rsid w:val="00676AF0"/>
    <w:rsid w:val="00686F93"/>
    <w:rsid w:val="00692CE4"/>
    <w:rsid w:val="0069634D"/>
    <w:rsid w:val="00696411"/>
    <w:rsid w:val="006975B7"/>
    <w:rsid w:val="006B0047"/>
    <w:rsid w:val="006B031E"/>
    <w:rsid w:val="006B1AE4"/>
    <w:rsid w:val="006B7092"/>
    <w:rsid w:val="006C38AD"/>
    <w:rsid w:val="006D04EF"/>
    <w:rsid w:val="006E1F48"/>
    <w:rsid w:val="006E6E55"/>
    <w:rsid w:val="006F6A66"/>
    <w:rsid w:val="006F7B48"/>
    <w:rsid w:val="007049D0"/>
    <w:rsid w:val="00704FA3"/>
    <w:rsid w:val="00717968"/>
    <w:rsid w:val="00737643"/>
    <w:rsid w:val="007674B6"/>
    <w:rsid w:val="00770728"/>
    <w:rsid w:val="00775C09"/>
    <w:rsid w:val="00777228"/>
    <w:rsid w:val="00777347"/>
    <w:rsid w:val="007821A7"/>
    <w:rsid w:val="00782F8F"/>
    <w:rsid w:val="007A1918"/>
    <w:rsid w:val="007A25A6"/>
    <w:rsid w:val="007B6E5F"/>
    <w:rsid w:val="007C2EE0"/>
    <w:rsid w:val="007F7FD7"/>
    <w:rsid w:val="00800046"/>
    <w:rsid w:val="008006BE"/>
    <w:rsid w:val="00807694"/>
    <w:rsid w:val="008102D5"/>
    <w:rsid w:val="008229EB"/>
    <w:rsid w:val="008322BF"/>
    <w:rsid w:val="00835115"/>
    <w:rsid w:val="0084335D"/>
    <w:rsid w:val="00850B32"/>
    <w:rsid w:val="00854D52"/>
    <w:rsid w:val="008879B8"/>
    <w:rsid w:val="0089555F"/>
    <w:rsid w:val="008A072C"/>
    <w:rsid w:val="008A2E58"/>
    <w:rsid w:val="008A3514"/>
    <w:rsid w:val="008A394D"/>
    <w:rsid w:val="008A485C"/>
    <w:rsid w:val="008B444B"/>
    <w:rsid w:val="008C4754"/>
    <w:rsid w:val="008D43F7"/>
    <w:rsid w:val="008D4958"/>
    <w:rsid w:val="00912989"/>
    <w:rsid w:val="00914949"/>
    <w:rsid w:val="00917F98"/>
    <w:rsid w:val="00923E5D"/>
    <w:rsid w:val="00933130"/>
    <w:rsid w:val="009362D7"/>
    <w:rsid w:val="00937350"/>
    <w:rsid w:val="00946CA4"/>
    <w:rsid w:val="00951907"/>
    <w:rsid w:val="009542EE"/>
    <w:rsid w:val="009608F0"/>
    <w:rsid w:val="00965C82"/>
    <w:rsid w:val="009662B2"/>
    <w:rsid w:val="0097339F"/>
    <w:rsid w:val="009760B2"/>
    <w:rsid w:val="009900FA"/>
    <w:rsid w:val="0099085B"/>
    <w:rsid w:val="009A019D"/>
    <w:rsid w:val="009B6189"/>
    <w:rsid w:val="009D027D"/>
    <w:rsid w:val="009D13FE"/>
    <w:rsid w:val="009D29A3"/>
    <w:rsid w:val="009F0736"/>
    <w:rsid w:val="009F0DC0"/>
    <w:rsid w:val="00A017D3"/>
    <w:rsid w:val="00A14885"/>
    <w:rsid w:val="00A2474A"/>
    <w:rsid w:val="00A26322"/>
    <w:rsid w:val="00A578BF"/>
    <w:rsid w:val="00A57A33"/>
    <w:rsid w:val="00A61274"/>
    <w:rsid w:val="00A61433"/>
    <w:rsid w:val="00A64DB8"/>
    <w:rsid w:val="00A67EF8"/>
    <w:rsid w:val="00A8514F"/>
    <w:rsid w:val="00A8588C"/>
    <w:rsid w:val="00A962C9"/>
    <w:rsid w:val="00AA3E60"/>
    <w:rsid w:val="00AC1D19"/>
    <w:rsid w:val="00AC49B0"/>
    <w:rsid w:val="00AD5820"/>
    <w:rsid w:val="00AD7238"/>
    <w:rsid w:val="00AF74AB"/>
    <w:rsid w:val="00B102C8"/>
    <w:rsid w:val="00B11C25"/>
    <w:rsid w:val="00B20521"/>
    <w:rsid w:val="00B26AE3"/>
    <w:rsid w:val="00B33433"/>
    <w:rsid w:val="00B55B90"/>
    <w:rsid w:val="00B72818"/>
    <w:rsid w:val="00B80BE7"/>
    <w:rsid w:val="00B81D55"/>
    <w:rsid w:val="00B84736"/>
    <w:rsid w:val="00B84E77"/>
    <w:rsid w:val="00B93D0A"/>
    <w:rsid w:val="00BB4654"/>
    <w:rsid w:val="00BB5D0A"/>
    <w:rsid w:val="00BC6C28"/>
    <w:rsid w:val="00BD6D4D"/>
    <w:rsid w:val="00BF60F7"/>
    <w:rsid w:val="00C05679"/>
    <w:rsid w:val="00C120E2"/>
    <w:rsid w:val="00C22A23"/>
    <w:rsid w:val="00C24497"/>
    <w:rsid w:val="00C24CD5"/>
    <w:rsid w:val="00C364DA"/>
    <w:rsid w:val="00C44C54"/>
    <w:rsid w:val="00C6264F"/>
    <w:rsid w:val="00C774AC"/>
    <w:rsid w:val="00C873D1"/>
    <w:rsid w:val="00CA17E8"/>
    <w:rsid w:val="00CB059F"/>
    <w:rsid w:val="00CC4B68"/>
    <w:rsid w:val="00D21AED"/>
    <w:rsid w:val="00D249FB"/>
    <w:rsid w:val="00D345E4"/>
    <w:rsid w:val="00D40D56"/>
    <w:rsid w:val="00D46A02"/>
    <w:rsid w:val="00D57E6A"/>
    <w:rsid w:val="00D614D2"/>
    <w:rsid w:val="00D677AF"/>
    <w:rsid w:val="00D76466"/>
    <w:rsid w:val="00D82AC3"/>
    <w:rsid w:val="00DA2992"/>
    <w:rsid w:val="00DD0347"/>
    <w:rsid w:val="00DE5A18"/>
    <w:rsid w:val="00DE71A7"/>
    <w:rsid w:val="00DE7BCF"/>
    <w:rsid w:val="00DF0020"/>
    <w:rsid w:val="00E03DF6"/>
    <w:rsid w:val="00E21747"/>
    <w:rsid w:val="00E341D5"/>
    <w:rsid w:val="00E3593C"/>
    <w:rsid w:val="00E37543"/>
    <w:rsid w:val="00E40FB0"/>
    <w:rsid w:val="00E41AAC"/>
    <w:rsid w:val="00E41D57"/>
    <w:rsid w:val="00E519FA"/>
    <w:rsid w:val="00E6229F"/>
    <w:rsid w:val="00E636A2"/>
    <w:rsid w:val="00E65111"/>
    <w:rsid w:val="00E749BB"/>
    <w:rsid w:val="00E77885"/>
    <w:rsid w:val="00E87FE4"/>
    <w:rsid w:val="00E909E5"/>
    <w:rsid w:val="00E928E8"/>
    <w:rsid w:val="00E937A1"/>
    <w:rsid w:val="00E97D6D"/>
    <w:rsid w:val="00EA5BE3"/>
    <w:rsid w:val="00EB23B6"/>
    <w:rsid w:val="00EC29B2"/>
    <w:rsid w:val="00EC6BD9"/>
    <w:rsid w:val="00EE07B0"/>
    <w:rsid w:val="00EE5701"/>
    <w:rsid w:val="00EF29D4"/>
    <w:rsid w:val="00EF4041"/>
    <w:rsid w:val="00F01BB3"/>
    <w:rsid w:val="00F04F19"/>
    <w:rsid w:val="00F06685"/>
    <w:rsid w:val="00F16944"/>
    <w:rsid w:val="00F4699B"/>
    <w:rsid w:val="00F550CD"/>
    <w:rsid w:val="00F57000"/>
    <w:rsid w:val="00F66C4B"/>
    <w:rsid w:val="00F75860"/>
    <w:rsid w:val="00F77903"/>
    <w:rsid w:val="00F80689"/>
    <w:rsid w:val="00F80C67"/>
    <w:rsid w:val="00F94005"/>
    <w:rsid w:val="00F95BE3"/>
    <w:rsid w:val="00FB489A"/>
    <w:rsid w:val="00FB629C"/>
    <w:rsid w:val="00FC00F4"/>
    <w:rsid w:val="00FC3914"/>
    <w:rsid w:val="00FD7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character" w:customStyle="1" w:styleId="itempublisher">
    <w:name w:val="itempublisher"/>
    <w:basedOn w:val="DefaultParagraphFont"/>
    <w:rsid w:val="00461E88"/>
  </w:style>
  <w:style w:type="paragraph" w:styleId="Header">
    <w:name w:val="header"/>
    <w:basedOn w:val="Normal"/>
    <w:link w:val="HeaderChar"/>
    <w:uiPriority w:val="99"/>
    <w:unhideWhenUsed/>
    <w:rsid w:val="0025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32"/>
    <w:rPr>
      <w:rFonts w:ascii="Calibri" w:eastAsia="Calibri" w:hAnsi="Calibri" w:cs="Times New Roman"/>
    </w:rPr>
  </w:style>
  <w:style w:type="paragraph" w:styleId="Footer">
    <w:name w:val="footer"/>
    <w:basedOn w:val="Normal"/>
    <w:link w:val="FooterChar"/>
    <w:uiPriority w:val="99"/>
    <w:unhideWhenUsed/>
    <w:rsid w:val="0025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32"/>
    <w:rPr>
      <w:rFonts w:ascii="Calibri" w:eastAsia="Calibri" w:hAnsi="Calibri" w:cs="Times New Roman"/>
    </w:rPr>
  </w:style>
  <w:style w:type="character" w:styleId="Hyperlink">
    <w:name w:val="Hyperlink"/>
    <w:basedOn w:val="DefaultParagraphFont"/>
    <w:uiPriority w:val="99"/>
    <w:unhideWhenUsed/>
    <w:rsid w:val="001B3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87535">
      <w:bodyDiv w:val="1"/>
      <w:marLeft w:val="0"/>
      <w:marRight w:val="0"/>
      <w:marTop w:val="0"/>
      <w:marBottom w:val="0"/>
      <w:divBdr>
        <w:top w:val="none" w:sz="0" w:space="0" w:color="auto"/>
        <w:left w:val="none" w:sz="0" w:space="0" w:color="auto"/>
        <w:bottom w:val="none" w:sz="0" w:space="0" w:color="auto"/>
        <w:right w:val="none" w:sz="0" w:space="0" w:color="auto"/>
      </w:divBdr>
      <w:divsChild>
        <w:div w:id="2009404105">
          <w:marLeft w:val="0"/>
          <w:marRight w:val="0"/>
          <w:marTop w:val="0"/>
          <w:marBottom w:val="0"/>
          <w:divBdr>
            <w:top w:val="none" w:sz="0" w:space="0" w:color="auto"/>
            <w:left w:val="none" w:sz="0" w:space="0" w:color="auto"/>
            <w:bottom w:val="none" w:sz="0" w:space="0" w:color="auto"/>
            <w:right w:val="none" w:sz="0" w:space="0" w:color="auto"/>
          </w:divBdr>
          <w:divsChild>
            <w:div w:id="1460998346">
              <w:marLeft w:val="0"/>
              <w:marRight w:val="0"/>
              <w:marTop w:val="0"/>
              <w:marBottom w:val="0"/>
              <w:divBdr>
                <w:top w:val="none" w:sz="0" w:space="0" w:color="auto"/>
                <w:left w:val="none" w:sz="0" w:space="0" w:color="auto"/>
                <w:bottom w:val="none" w:sz="0" w:space="0" w:color="auto"/>
                <w:right w:val="none" w:sz="0" w:space="0" w:color="auto"/>
              </w:divBdr>
            </w:div>
            <w:div w:id="1938252003">
              <w:marLeft w:val="0"/>
              <w:marRight w:val="0"/>
              <w:marTop w:val="0"/>
              <w:marBottom w:val="0"/>
              <w:divBdr>
                <w:top w:val="none" w:sz="0" w:space="0" w:color="auto"/>
                <w:left w:val="none" w:sz="0" w:space="0" w:color="auto"/>
                <w:bottom w:val="none" w:sz="0" w:space="0" w:color="auto"/>
                <w:right w:val="none" w:sz="0" w:space="0" w:color="auto"/>
              </w:divBdr>
              <w:divsChild>
                <w:div w:id="4062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 w:id="190679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91</Pages>
  <Words>24407</Words>
  <Characters>139126</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2019-07-05T20:28:00Z</dcterms:created>
  <dcterms:modified xsi:type="dcterms:W3CDTF">2019-07-05T20:28:00Z</dcterms:modified>
</cp:coreProperties>
</file>